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969A0" w14:textId="77777777" w:rsidR="00726564" w:rsidRPr="00D17549" w:rsidRDefault="00726564" w:rsidP="009A0E9A">
      <w:pPr>
        <w:tabs>
          <w:tab w:val="center" w:pos="4536"/>
          <w:tab w:val="right" w:pos="9072"/>
        </w:tabs>
        <w:spacing w:after="240"/>
        <w:rPr>
          <w:rFonts w:ascii="Arial" w:hAnsi="Arial" w:cs="Arial"/>
          <w:b/>
          <w:caps/>
          <w:sz w:val="22"/>
          <w:szCs w:val="22"/>
        </w:rPr>
      </w:pPr>
      <w:r w:rsidRPr="00D17549">
        <w:rPr>
          <w:rFonts w:ascii="Arial" w:hAnsi="Arial" w:cs="Arial"/>
          <w:b/>
          <w:caps/>
          <w:sz w:val="22"/>
          <w:szCs w:val="22"/>
        </w:rPr>
        <w:t>begäran om sekretess</w:t>
      </w:r>
    </w:p>
    <w:p w14:paraId="0585F359" w14:textId="77777777" w:rsidR="00726564" w:rsidRDefault="00726564" w:rsidP="00726564">
      <w:pPr>
        <w:pStyle w:val="JllLptext"/>
        <w:spacing w:after="240"/>
        <w:rPr>
          <w:rFonts w:ascii="Arial" w:hAnsi="Arial" w:cs="Arial"/>
          <w:spacing w:val="-4"/>
          <w:sz w:val="22"/>
        </w:rPr>
      </w:pPr>
      <w:r w:rsidRPr="00351ACF">
        <w:rPr>
          <w:rFonts w:ascii="Arial" w:hAnsi="Arial" w:cs="Arial"/>
          <w:spacing w:val="-4"/>
          <w:sz w:val="22"/>
        </w:rPr>
        <w:t xml:space="preserve">Precisera vilka uppgifter som avses samt vilken skada som skulle </w:t>
      </w:r>
      <w:r w:rsidRPr="00726564">
        <w:rPr>
          <w:rFonts w:ascii="Arial" w:hAnsi="Arial" w:cs="Arial"/>
          <w:spacing w:val="-4"/>
          <w:sz w:val="22"/>
        </w:rPr>
        <w:t>drabba er om uppgifterna</w:t>
      </w:r>
      <w:r>
        <w:rPr>
          <w:rFonts w:ascii="Arial" w:hAnsi="Arial" w:cs="Arial"/>
          <w:spacing w:val="-4"/>
          <w:sz w:val="22"/>
        </w:rPr>
        <w:t xml:space="preserve"> röjs.</w:t>
      </w:r>
    </w:p>
    <w:p w14:paraId="7ED55719" w14:textId="77777777" w:rsidR="00726564" w:rsidRPr="00155B3D" w:rsidRDefault="00726564" w:rsidP="00726564">
      <w:pPr>
        <w:pStyle w:val="JllLptext"/>
        <w:spacing w:after="240"/>
        <w:rPr>
          <w:rFonts w:ascii="Arial" w:hAnsi="Arial" w:cs="Arial"/>
          <w:sz w:val="22"/>
        </w:rPr>
      </w:pPr>
      <w:r w:rsidRPr="00155B3D">
        <w:rPr>
          <w:rFonts w:ascii="Arial" w:hAnsi="Arial" w:cs="Arial"/>
          <w:sz w:val="22"/>
          <w:szCs w:val="22"/>
        </w:rPr>
        <w:t xml:space="preserve">För sekretess krävs att </w:t>
      </w:r>
      <w:r w:rsidR="00BA0F15" w:rsidRPr="00155B3D">
        <w:rPr>
          <w:rFonts w:ascii="Arial" w:hAnsi="Arial" w:cs="Arial"/>
          <w:sz w:val="22"/>
          <w:szCs w:val="22"/>
        </w:rPr>
        <w:t xml:space="preserve">leverantören visar att </w:t>
      </w:r>
      <w:r w:rsidRPr="00155B3D">
        <w:rPr>
          <w:rFonts w:ascii="Arial" w:hAnsi="Arial" w:cs="Arial"/>
          <w:sz w:val="22"/>
          <w:szCs w:val="22"/>
        </w:rPr>
        <w:t>uppgifterna avser affärs- eller driftförhållanden samt att det av särskild anledning kan antas att leverantören kan komma att lida skada</w:t>
      </w:r>
      <w:r w:rsidR="00FC531F" w:rsidRPr="00155B3D">
        <w:rPr>
          <w:rFonts w:ascii="Arial" w:hAnsi="Arial" w:cs="Arial"/>
          <w:sz w:val="22"/>
          <w:szCs w:val="22"/>
        </w:rPr>
        <w:t xml:space="preserve"> om</w:t>
      </w:r>
      <w:r w:rsidRPr="00155B3D">
        <w:rPr>
          <w:rFonts w:ascii="Arial" w:hAnsi="Arial" w:cs="Arial"/>
          <w:sz w:val="22"/>
          <w:szCs w:val="22"/>
        </w:rPr>
        <w:t xml:space="preserve"> </w:t>
      </w:r>
      <w:r w:rsidRPr="00155B3D">
        <w:rPr>
          <w:rFonts w:ascii="Arial" w:hAnsi="Arial" w:cs="Arial"/>
          <w:spacing w:val="-4"/>
          <w:sz w:val="22"/>
          <w:szCs w:val="22"/>
        </w:rPr>
        <w:t xml:space="preserve">uppgifterna röjs. </w:t>
      </w:r>
      <w:r w:rsidRPr="00155B3D">
        <w:rPr>
          <w:rFonts w:ascii="Arial" w:hAnsi="Arial" w:cs="Arial"/>
          <w:spacing w:val="-4"/>
          <w:sz w:val="22"/>
        </w:rPr>
        <w:t xml:space="preserve">Observera att uppgifter som rör </w:t>
      </w:r>
      <w:r w:rsidR="006163D5" w:rsidRPr="00155B3D">
        <w:rPr>
          <w:rFonts w:ascii="Arial" w:hAnsi="Arial" w:cs="Arial"/>
          <w:spacing w:val="-4"/>
          <w:sz w:val="22"/>
        </w:rPr>
        <w:t>anbuds</w:t>
      </w:r>
      <w:r w:rsidRPr="00155B3D">
        <w:rPr>
          <w:rFonts w:ascii="Arial" w:hAnsi="Arial" w:cs="Arial"/>
          <w:spacing w:val="-4"/>
          <w:sz w:val="22"/>
        </w:rPr>
        <w:t xml:space="preserve">pris och </w:t>
      </w:r>
      <w:r w:rsidR="004976F7" w:rsidRPr="00155B3D">
        <w:rPr>
          <w:rFonts w:ascii="Arial" w:hAnsi="Arial" w:cs="Arial"/>
          <w:spacing w:val="-4"/>
          <w:sz w:val="22"/>
        </w:rPr>
        <w:t>upphandlingsdokumenten</w:t>
      </w:r>
      <w:r w:rsidR="006163D5" w:rsidRPr="00155B3D">
        <w:rPr>
          <w:rFonts w:ascii="Arial" w:hAnsi="Arial" w:cs="Arial"/>
          <w:spacing w:val="-4"/>
          <w:sz w:val="22"/>
        </w:rPr>
        <w:t xml:space="preserve">s </w:t>
      </w:r>
      <w:r w:rsidR="009A0E9A">
        <w:rPr>
          <w:rFonts w:ascii="Arial" w:hAnsi="Arial" w:cs="Arial"/>
          <w:spacing w:val="-4"/>
          <w:sz w:val="22"/>
        </w:rPr>
        <w:br/>
      </w:r>
      <w:r w:rsidRPr="00155B3D">
        <w:rPr>
          <w:rFonts w:ascii="Arial" w:hAnsi="Arial" w:cs="Arial"/>
          <w:spacing w:val="-4"/>
          <w:sz w:val="22"/>
        </w:rPr>
        <w:t>bör-kriterier endast undantagsvis</w:t>
      </w:r>
      <w:r w:rsidRPr="00155B3D">
        <w:rPr>
          <w:rFonts w:ascii="Arial" w:hAnsi="Arial" w:cs="Arial"/>
          <w:spacing w:val="-2"/>
          <w:sz w:val="22"/>
        </w:rPr>
        <w:t xml:space="preserve"> är av sådan</w:t>
      </w:r>
      <w:r w:rsidRPr="00155B3D">
        <w:rPr>
          <w:rFonts w:ascii="Arial" w:hAnsi="Arial" w:cs="Arial"/>
          <w:sz w:val="22"/>
        </w:rPr>
        <w:t xml:space="preserve"> karaktär att de kan sekretessbeläggas.</w:t>
      </w:r>
    </w:p>
    <w:p w14:paraId="597B5C02" w14:textId="77777777" w:rsidR="00726564" w:rsidRDefault="00726564" w:rsidP="00726564">
      <w:pPr>
        <w:pStyle w:val="JllLptext"/>
        <w:spacing w:after="240"/>
        <w:ind w:right="-108"/>
        <w:rPr>
          <w:rFonts w:ascii="Arial" w:hAnsi="Arial" w:cs="Arial"/>
          <w:spacing w:val="-4"/>
          <w:sz w:val="22"/>
        </w:rPr>
      </w:pPr>
      <w:r>
        <w:rPr>
          <w:rFonts w:ascii="Arial" w:hAnsi="Arial" w:cs="Arial"/>
          <w:spacing w:val="-4"/>
          <w:sz w:val="22"/>
        </w:rPr>
        <w:t>Upphandlande myndighet</w:t>
      </w:r>
      <w:r w:rsidRPr="002815CE">
        <w:rPr>
          <w:rFonts w:ascii="Arial" w:hAnsi="Arial" w:cs="Arial"/>
          <w:spacing w:val="-4"/>
          <w:sz w:val="22"/>
        </w:rPr>
        <w:t xml:space="preserve"> beslutar och avgör om begärda uppgifter kan sekretessbeläggas.</w:t>
      </w:r>
    </w:p>
    <w:tbl>
      <w:tblPr>
        <w:tblStyle w:val="Tabellrutnt"/>
        <w:tblW w:w="9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65"/>
        <w:gridCol w:w="2365"/>
        <w:gridCol w:w="4738"/>
      </w:tblGrid>
      <w:tr w:rsidR="00BB74E2" w:rsidRPr="00F92B68" w14:paraId="340E1CEE" w14:textId="77777777" w:rsidTr="005E50D1">
        <w:tc>
          <w:tcPr>
            <w:tcW w:w="2365" w:type="dxa"/>
            <w:tcBorders>
              <w:top w:val="single" w:sz="12" w:space="0" w:color="auto"/>
              <w:bottom w:val="single" w:sz="12" w:space="0" w:color="auto"/>
            </w:tcBorders>
            <w:shd w:val="clear" w:color="auto" w:fill="333399"/>
          </w:tcPr>
          <w:p w14:paraId="6C85915D" w14:textId="77777777" w:rsidR="00BB74E2" w:rsidRPr="00F92B68" w:rsidRDefault="00BB74E2" w:rsidP="00D42BDE">
            <w:pPr>
              <w:pStyle w:val="Mallindrag"/>
              <w:spacing w:before="120" w:after="60"/>
              <w:ind w:left="0"/>
              <w:rPr>
                <w:rFonts w:cs="Arial"/>
                <w:b/>
                <w:color w:val="FFFFFF"/>
                <w:sz w:val="20"/>
              </w:rPr>
            </w:pPr>
            <w:r w:rsidRPr="00F92B68">
              <w:rPr>
                <w:rFonts w:cs="Arial"/>
                <w:b/>
                <w:color w:val="FFFFFF"/>
                <w:sz w:val="20"/>
              </w:rPr>
              <w:t>Krav eller bilaga</w:t>
            </w:r>
          </w:p>
        </w:tc>
        <w:tc>
          <w:tcPr>
            <w:tcW w:w="2365" w:type="dxa"/>
            <w:tcBorders>
              <w:top w:val="single" w:sz="12" w:space="0" w:color="auto"/>
              <w:bottom w:val="single" w:sz="12" w:space="0" w:color="auto"/>
            </w:tcBorders>
            <w:shd w:val="clear" w:color="auto" w:fill="333399"/>
          </w:tcPr>
          <w:p w14:paraId="5B26986A" w14:textId="77777777" w:rsidR="00BB74E2" w:rsidRPr="00F92B68" w:rsidRDefault="00BB74E2" w:rsidP="00E92E62">
            <w:pPr>
              <w:pStyle w:val="Mallindrag"/>
              <w:spacing w:before="120" w:after="60"/>
              <w:ind w:left="0"/>
              <w:rPr>
                <w:rFonts w:cs="Arial"/>
                <w:b/>
                <w:color w:val="FFFFFF"/>
                <w:sz w:val="20"/>
              </w:rPr>
            </w:pPr>
            <w:r w:rsidRPr="00F92B68">
              <w:rPr>
                <w:rFonts w:cs="Arial"/>
                <w:b/>
                <w:color w:val="FFFFFF"/>
                <w:sz w:val="20"/>
              </w:rPr>
              <w:t>Uppgift</w:t>
            </w:r>
          </w:p>
        </w:tc>
        <w:tc>
          <w:tcPr>
            <w:tcW w:w="4738" w:type="dxa"/>
            <w:tcBorders>
              <w:top w:val="single" w:sz="12" w:space="0" w:color="auto"/>
              <w:bottom w:val="single" w:sz="12" w:space="0" w:color="auto"/>
            </w:tcBorders>
            <w:shd w:val="clear" w:color="auto" w:fill="333399"/>
          </w:tcPr>
          <w:p w14:paraId="72B20F9E" w14:textId="77777777" w:rsidR="00BB74E2" w:rsidRPr="00F92B68" w:rsidRDefault="00BB74E2" w:rsidP="00E92E62">
            <w:pPr>
              <w:pStyle w:val="Mallindrag"/>
              <w:spacing w:before="120" w:after="60"/>
              <w:ind w:left="0"/>
              <w:rPr>
                <w:rFonts w:cs="Arial"/>
                <w:b/>
                <w:color w:val="FFFFFF"/>
                <w:sz w:val="20"/>
              </w:rPr>
            </w:pPr>
            <w:r w:rsidRPr="00F92B68">
              <w:rPr>
                <w:rFonts w:cs="Arial"/>
                <w:b/>
                <w:color w:val="FFFFFF"/>
                <w:sz w:val="20"/>
              </w:rPr>
              <w:t>Skaderisk</w:t>
            </w:r>
          </w:p>
        </w:tc>
      </w:tr>
      <w:tr w:rsidR="00155B3D" w:rsidRPr="00F92B68" w14:paraId="65871587" w14:textId="77777777" w:rsidTr="005E50D1">
        <w:tc>
          <w:tcPr>
            <w:tcW w:w="2365" w:type="dxa"/>
            <w:tcBorders>
              <w:top w:val="single" w:sz="12" w:space="0" w:color="auto"/>
            </w:tcBorders>
          </w:tcPr>
          <w:p w14:paraId="1C78AC1B" w14:textId="77777777" w:rsidR="0096037E" w:rsidRDefault="00155B3D" w:rsidP="00D462F1">
            <w:pPr>
              <w:pStyle w:val="Mallindrag"/>
              <w:tabs>
                <w:tab w:val="clear" w:pos="2211"/>
                <w:tab w:val="clear" w:pos="5046"/>
                <w:tab w:val="clear" w:pos="7655"/>
              </w:tabs>
              <w:spacing w:before="120" w:after="60"/>
              <w:ind w:left="0"/>
              <w:rPr>
                <w:rFonts w:cs="Arial"/>
                <w:noProof/>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00E44919">
              <w:rPr>
                <w:rFonts w:cs="Arial"/>
                <w:noProof/>
                <w:sz w:val="18"/>
                <w:szCs w:val="18"/>
              </w:rPr>
              <w:t>Artikelspecifikation</w:t>
            </w:r>
          </w:p>
          <w:p w14:paraId="5C6F52E3" w14:textId="77777777" w:rsidR="00155B3D" w:rsidRPr="00F92B68" w:rsidRDefault="0096037E" w:rsidP="00D462F1">
            <w:pPr>
              <w:pStyle w:val="Mallindrag"/>
              <w:tabs>
                <w:tab w:val="clear" w:pos="2211"/>
                <w:tab w:val="clear" w:pos="5046"/>
                <w:tab w:val="clear" w:pos="7655"/>
              </w:tabs>
              <w:spacing w:before="120" w:after="60"/>
              <w:ind w:left="0"/>
              <w:rPr>
                <w:rFonts w:cs="Arial"/>
                <w:sz w:val="18"/>
                <w:szCs w:val="18"/>
              </w:rPr>
            </w:pPr>
            <w:r>
              <w:rPr>
                <w:rFonts w:cs="Arial"/>
                <w:noProof/>
                <w:sz w:val="18"/>
                <w:szCs w:val="18"/>
              </w:rPr>
              <w:t>Utvärderingsmodell</w:t>
            </w:r>
            <w:r w:rsidR="00155B3D" w:rsidRPr="00F92B68">
              <w:rPr>
                <w:rFonts w:cs="Arial"/>
                <w:sz w:val="18"/>
                <w:szCs w:val="18"/>
              </w:rPr>
              <w:fldChar w:fldCharType="end"/>
            </w:r>
          </w:p>
        </w:tc>
        <w:tc>
          <w:tcPr>
            <w:tcW w:w="2365" w:type="dxa"/>
            <w:tcBorders>
              <w:top w:val="single" w:sz="12" w:space="0" w:color="auto"/>
            </w:tcBorders>
          </w:tcPr>
          <w:p w14:paraId="35CBA874" w14:textId="77777777" w:rsidR="00155B3D" w:rsidRPr="00F92B68" w:rsidRDefault="00155B3D" w:rsidP="00D462F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17"/>
                  <w:enabled/>
                  <w:calcOnExit w:val="0"/>
                  <w:textInput/>
                </w:ffData>
              </w:fldChar>
            </w:r>
            <w:bookmarkStart w:id="0" w:name="Text117"/>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00E44919">
              <w:rPr>
                <w:rFonts w:cs="Arial"/>
                <w:noProof/>
                <w:sz w:val="18"/>
                <w:szCs w:val="18"/>
              </w:rPr>
              <w:t>Priser</w:t>
            </w:r>
            <w:r w:rsidRPr="00F92B68">
              <w:rPr>
                <w:rFonts w:cs="Arial"/>
                <w:sz w:val="18"/>
                <w:szCs w:val="18"/>
              </w:rPr>
              <w:fldChar w:fldCharType="end"/>
            </w:r>
            <w:bookmarkEnd w:id="0"/>
          </w:p>
        </w:tc>
        <w:tc>
          <w:tcPr>
            <w:tcW w:w="4738" w:type="dxa"/>
            <w:tcBorders>
              <w:top w:val="single" w:sz="12" w:space="0" w:color="auto"/>
            </w:tcBorders>
          </w:tcPr>
          <w:p w14:paraId="610A49BF" w14:textId="77777777" w:rsidR="00E44919" w:rsidRDefault="00155B3D" w:rsidP="00D462F1">
            <w:pPr>
              <w:pStyle w:val="Mallindrag"/>
              <w:tabs>
                <w:tab w:val="clear" w:pos="2211"/>
                <w:tab w:val="clear" w:pos="5046"/>
                <w:tab w:val="clear" w:pos="7655"/>
              </w:tabs>
              <w:spacing w:before="120" w:after="60"/>
              <w:ind w:left="0"/>
              <w:rPr>
                <w:rFonts w:cs="Arial"/>
                <w:noProof/>
                <w:sz w:val="18"/>
                <w:szCs w:val="18"/>
              </w:rPr>
            </w:pPr>
            <w:r w:rsidRPr="00F92B68">
              <w:rPr>
                <w:rFonts w:cs="Arial"/>
                <w:sz w:val="18"/>
                <w:szCs w:val="18"/>
              </w:rPr>
              <w:fldChar w:fldCharType="begin">
                <w:ffData>
                  <w:name w:val="Text126"/>
                  <w:enabled/>
                  <w:calcOnExit w:val="0"/>
                  <w:textInput/>
                </w:ffData>
              </w:fldChar>
            </w:r>
            <w:bookmarkStart w:id="1" w:name="Text126"/>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00E44919">
              <w:rPr>
                <w:rFonts w:cs="Arial"/>
                <w:noProof/>
                <w:sz w:val="18"/>
                <w:szCs w:val="18"/>
              </w:rPr>
              <w:t>Sekretess begärs med hänvisning till 31 kap. 16 § offentlighet och sekretesslagen (2009:400).</w:t>
            </w:r>
          </w:p>
          <w:p w14:paraId="62BC1BE5" w14:textId="77777777" w:rsidR="00155B3D" w:rsidRPr="00F92B68" w:rsidRDefault="00E44919" w:rsidP="00D462F1">
            <w:pPr>
              <w:pStyle w:val="Mallindrag"/>
              <w:tabs>
                <w:tab w:val="clear" w:pos="2211"/>
                <w:tab w:val="clear" w:pos="5046"/>
                <w:tab w:val="clear" w:pos="7655"/>
              </w:tabs>
              <w:spacing w:before="120" w:after="60"/>
              <w:ind w:left="0"/>
              <w:rPr>
                <w:rFonts w:cs="Arial"/>
                <w:sz w:val="18"/>
                <w:szCs w:val="18"/>
              </w:rPr>
            </w:pPr>
            <w:r>
              <w:rPr>
                <w:rFonts w:cs="Arial"/>
                <w:noProof/>
                <w:sz w:val="18"/>
                <w:szCs w:val="18"/>
              </w:rPr>
              <w:t>Sekretessen avses gälla i maximalt 2 år från fattat beslut i ärendet.</w:t>
            </w:r>
            <w:r w:rsidR="00155B3D" w:rsidRPr="00F92B68">
              <w:rPr>
                <w:rFonts w:cs="Arial"/>
                <w:sz w:val="18"/>
                <w:szCs w:val="18"/>
              </w:rPr>
              <w:fldChar w:fldCharType="end"/>
            </w:r>
            <w:bookmarkEnd w:id="1"/>
          </w:p>
        </w:tc>
      </w:tr>
      <w:tr w:rsidR="00BB74E2" w:rsidRPr="00F92B68" w14:paraId="6858B579" w14:textId="77777777" w:rsidTr="005E50D1">
        <w:tc>
          <w:tcPr>
            <w:tcW w:w="2365" w:type="dxa"/>
          </w:tcPr>
          <w:p w14:paraId="0A51C71E"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00E44919">
              <w:rPr>
                <w:rFonts w:cs="Arial"/>
                <w:noProof/>
                <w:sz w:val="18"/>
                <w:szCs w:val="18"/>
              </w:rPr>
              <w:t>Bilaga 2</w:t>
            </w:r>
            <w:r w:rsidR="009C02FE">
              <w:rPr>
                <w:rFonts w:cs="Arial"/>
                <w:noProof/>
                <w:sz w:val="18"/>
                <w:szCs w:val="18"/>
              </w:rPr>
              <w:t xml:space="preserve"> Leverantörs erfarenhet</w:t>
            </w:r>
            <w:r w:rsidRPr="00F92B68">
              <w:rPr>
                <w:rFonts w:cs="Arial"/>
                <w:sz w:val="18"/>
                <w:szCs w:val="18"/>
              </w:rPr>
              <w:fldChar w:fldCharType="end"/>
            </w:r>
          </w:p>
        </w:tc>
        <w:tc>
          <w:tcPr>
            <w:tcW w:w="2365" w:type="dxa"/>
          </w:tcPr>
          <w:p w14:paraId="7E509306"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18"/>
                  <w:enabled/>
                  <w:calcOnExit w:val="0"/>
                  <w:textInput/>
                </w:ffData>
              </w:fldChar>
            </w:r>
            <w:bookmarkStart w:id="2" w:name="Text118"/>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00E44919">
              <w:rPr>
                <w:rFonts w:cs="Arial"/>
                <w:noProof/>
                <w:sz w:val="18"/>
                <w:szCs w:val="18"/>
              </w:rPr>
              <w:t>Leverantörs erfarenhet</w:t>
            </w:r>
            <w:r w:rsidRPr="00F92B68">
              <w:rPr>
                <w:rFonts w:cs="Arial"/>
                <w:sz w:val="18"/>
                <w:szCs w:val="18"/>
              </w:rPr>
              <w:fldChar w:fldCharType="end"/>
            </w:r>
            <w:bookmarkEnd w:id="2"/>
          </w:p>
        </w:tc>
        <w:tc>
          <w:tcPr>
            <w:tcW w:w="4738" w:type="dxa"/>
          </w:tcPr>
          <w:p w14:paraId="7425582B" w14:textId="77777777" w:rsidR="00E44919" w:rsidRDefault="00BB74E2" w:rsidP="005E3D01">
            <w:pPr>
              <w:pStyle w:val="Mallindrag"/>
              <w:tabs>
                <w:tab w:val="clear" w:pos="2211"/>
                <w:tab w:val="clear" w:pos="5046"/>
                <w:tab w:val="clear" w:pos="7655"/>
              </w:tabs>
              <w:spacing w:before="120" w:after="60"/>
              <w:ind w:left="0"/>
              <w:rPr>
                <w:rFonts w:cs="Arial"/>
                <w:noProof/>
                <w:sz w:val="18"/>
                <w:szCs w:val="18"/>
              </w:rPr>
            </w:pPr>
            <w:r w:rsidRPr="00F92B68">
              <w:rPr>
                <w:rFonts w:cs="Arial"/>
                <w:sz w:val="18"/>
                <w:szCs w:val="18"/>
              </w:rPr>
              <w:fldChar w:fldCharType="begin">
                <w:ffData>
                  <w:name w:val="Text127"/>
                  <w:enabled/>
                  <w:calcOnExit w:val="0"/>
                  <w:textInput/>
                </w:ffData>
              </w:fldChar>
            </w:r>
            <w:bookmarkStart w:id="3" w:name="Text127"/>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00E44919">
              <w:rPr>
                <w:rFonts w:cs="Arial"/>
                <w:noProof/>
                <w:sz w:val="18"/>
                <w:szCs w:val="18"/>
              </w:rPr>
              <w:t>Kundernas integritet enligt GDPR.</w:t>
            </w:r>
          </w:p>
          <w:p w14:paraId="57B467B9" w14:textId="77777777" w:rsidR="00E44919" w:rsidRDefault="00E44919" w:rsidP="005E3D01">
            <w:pPr>
              <w:pStyle w:val="Mallindrag"/>
              <w:tabs>
                <w:tab w:val="clear" w:pos="2211"/>
                <w:tab w:val="clear" w:pos="5046"/>
                <w:tab w:val="clear" w:pos="7655"/>
              </w:tabs>
              <w:spacing w:before="120" w:after="60"/>
              <w:ind w:left="0"/>
              <w:rPr>
                <w:rFonts w:cs="Arial"/>
                <w:sz w:val="18"/>
                <w:szCs w:val="18"/>
              </w:rPr>
            </w:pPr>
            <w:r>
              <w:rPr>
                <w:rFonts w:cs="Arial"/>
                <w:sz w:val="18"/>
                <w:szCs w:val="18"/>
              </w:rPr>
              <w:t>Sekretess begärs även med hänvisning till 31 kap. 16 § offentlighet och sekretesslagen (2009:400).</w:t>
            </w:r>
          </w:p>
          <w:p w14:paraId="3EFC1905" w14:textId="77777777" w:rsidR="00BB74E2" w:rsidRPr="00F92B68" w:rsidRDefault="00E44919" w:rsidP="005E3D01">
            <w:pPr>
              <w:pStyle w:val="Mallindrag"/>
              <w:tabs>
                <w:tab w:val="clear" w:pos="2211"/>
                <w:tab w:val="clear" w:pos="5046"/>
                <w:tab w:val="clear" w:pos="7655"/>
              </w:tabs>
              <w:spacing w:before="120" w:after="60"/>
              <w:ind w:left="0"/>
              <w:rPr>
                <w:rFonts w:cs="Arial"/>
                <w:sz w:val="18"/>
                <w:szCs w:val="18"/>
              </w:rPr>
            </w:pPr>
            <w:r>
              <w:rPr>
                <w:rFonts w:cs="Arial"/>
                <w:sz w:val="18"/>
                <w:szCs w:val="18"/>
              </w:rPr>
              <w:t>Sekretessen avses gälla i maximalt 2 år från fattat beslut i ärendet.</w:t>
            </w:r>
            <w:r w:rsidR="00BB74E2" w:rsidRPr="00F92B68">
              <w:rPr>
                <w:rFonts w:cs="Arial"/>
                <w:sz w:val="18"/>
                <w:szCs w:val="18"/>
              </w:rPr>
              <w:fldChar w:fldCharType="end"/>
            </w:r>
            <w:bookmarkEnd w:id="3"/>
          </w:p>
        </w:tc>
      </w:tr>
      <w:tr w:rsidR="00BB74E2" w:rsidRPr="00F92B68" w14:paraId="432D0C6F" w14:textId="77777777" w:rsidTr="005E50D1">
        <w:tc>
          <w:tcPr>
            <w:tcW w:w="2365" w:type="dxa"/>
          </w:tcPr>
          <w:p w14:paraId="2E36C8F0" w14:textId="77777777" w:rsidR="00BB74E2" w:rsidRPr="00F92B68" w:rsidRDefault="00BB74E2" w:rsidP="00E44919">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00E44919">
              <w:rPr>
                <w:rFonts w:cs="Arial"/>
                <w:sz w:val="18"/>
                <w:szCs w:val="18"/>
              </w:rPr>
              <w:t> </w:t>
            </w:r>
            <w:r w:rsidR="00E44919">
              <w:rPr>
                <w:rFonts w:cs="Arial"/>
                <w:sz w:val="18"/>
                <w:szCs w:val="18"/>
              </w:rPr>
              <w:t> </w:t>
            </w:r>
            <w:r w:rsidR="00E44919">
              <w:rPr>
                <w:rFonts w:cs="Arial"/>
                <w:sz w:val="18"/>
                <w:szCs w:val="18"/>
              </w:rPr>
              <w:t> </w:t>
            </w:r>
            <w:r w:rsidR="00E44919">
              <w:rPr>
                <w:rFonts w:cs="Arial"/>
                <w:sz w:val="18"/>
                <w:szCs w:val="18"/>
              </w:rPr>
              <w:t> </w:t>
            </w:r>
            <w:r w:rsidR="00E44919">
              <w:rPr>
                <w:rFonts w:cs="Arial"/>
                <w:sz w:val="18"/>
                <w:szCs w:val="18"/>
              </w:rPr>
              <w:t> </w:t>
            </w:r>
            <w:r w:rsidRPr="00F92B68">
              <w:rPr>
                <w:rFonts w:cs="Arial"/>
                <w:sz w:val="18"/>
                <w:szCs w:val="18"/>
              </w:rPr>
              <w:fldChar w:fldCharType="end"/>
            </w:r>
          </w:p>
        </w:tc>
        <w:tc>
          <w:tcPr>
            <w:tcW w:w="2365" w:type="dxa"/>
          </w:tcPr>
          <w:p w14:paraId="06C75AD6"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19"/>
                  <w:enabled/>
                  <w:calcOnExit w:val="0"/>
                  <w:textInput/>
                </w:ffData>
              </w:fldChar>
            </w:r>
            <w:bookmarkStart w:id="4" w:name="Text119"/>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4"/>
          </w:p>
        </w:tc>
        <w:tc>
          <w:tcPr>
            <w:tcW w:w="4738" w:type="dxa"/>
          </w:tcPr>
          <w:p w14:paraId="28F46756"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8"/>
                  <w:enabled/>
                  <w:calcOnExit w:val="0"/>
                  <w:textInput/>
                </w:ffData>
              </w:fldChar>
            </w:r>
            <w:bookmarkStart w:id="5" w:name="Text128"/>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5"/>
          </w:p>
        </w:tc>
      </w:tr>
      <w:tr w:rsidR="00BB74E2" w:rsidRPr="00F92B68" w14:paraId="1A9C0BB0" w14:textId="77777777" w:rsidTr="005E50D1">
        <w:tc>
          <w:tcPr>
            <w:tcW w:w="2365" w:type="dxa"/>
          </w:tcPr>
          <w:p w14:paraId="3242CF06"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c>
          <w:tcPr>
            <w:tcW w:w="2365" w:type="dxa"/>
          </w:tcPr>
          <w:p w14:paraId="480CE4B5"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0"/>
                  <w:enabled/>
                  <w:calcOnExit w:val="0"/>
                  <w:textInput/>
                </w:ffData>
              </w:fldChar>
            </w:r>
            <w:bookmarkStart w:id="6" w:name="Text120"/>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6"/>
          </w:p>
        </w:tc>
        <w:tc>
          <w:tcPr>
            <w:tcW w:w="4738" w:type="dxa"/>
          </w:tcPr>
          <w:p w14:paraId="31AED131"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9"/>
                  <w:enabled/>
                  <w:calcOnExit w:val="0"/>
                  <w:textInput/>
                </w:ffData>
              </w:fldChar>
            </w:r>
            <w:bookmarkStart w:id="7" w:name="Text129"/>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7"/>
          </w:p>
        </w:tc>
      </w:tr>
      <w:tr w:rsidR="00BB74E2" w:rsidRPr="00F92B68" w14:paraId="23A8763C" w14:textId="77777777" w:rsidTr="005E50D1">
        <w:tc>
          <w:tcPr>
            <w:tcW w:w="2365" w:type="dxa"/>
          </w:tcPr>
          <w:p w14:paraId="6F790BF8"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c>
          <w:tcPr>
            <w:tcW w:w="2365" w:type="dxa"/>
          </w:tcPr>
          <w:p w14:paraId="11CD094E"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1"/>
                  <w:enabled/>
                  <w:calcOnExit w:val="0"/>
                  <w:textInput/>
                </w:ffData>
              </w:fldChar>
            </w:r>
            <w:bookmarkStart w:id="8" w:name="Text121"/>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8"/>
          </w:p>
        </w:tc>
        <w:tc>
          <w:tcPr>
            <w:tcW w:w="4738" w:type="dxa"/>
          </w:tcPr>
          <w:p w14:paraId="01EAB182"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30"/>
                  <w:enabled/>
                  <w:calcOnExit w:val="0"/>
                  <w:textInput/>
                </w:ffData>
              </w:fldChar>
            </w:r>
            <w:bookmarkStart w:id="9" w:name="Text130"/>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9"/>
          </w:p>
        </w:tc>
      </w:tr>
      <w:tr w:rsidR="00BB74E2" w:rsidRPr="00F92B68" w14:paraId="11BA4B27" w14:textId="77777777" w:rsidTr="005E50D1">
        <w:tc>
          <w:tcPr>
            <w:tcW w:w="2365" w:type="dxa"/>
          </w:tcPr>
          <w:p w14:paraId="10CCA382"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c>
          <w:tcPr>
            <w:tcW w:w="2365" w:type="dxa"/>
          </w:tcPr>
          <w:p w14:paraId="15A97630"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2"/>
                  <w:enabled/>
                  <w:calcOnExit w:val="0"/>
                  <w:textInput/>
                </w:ffData>
              </w:fldChar>
            </w:r>
            <w:bookmarkStart w:id="10" w:name="Text122"/>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10"/>
          </w:p>
        </w:tc>
        <w:tc>
          <w:tcPr>
            <w:tcW w:w="4738" w:type="dxa"/>
          </w:tcPr>
          <w:p w14:paraId="2127DF9D"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31"/>
                  <w:enabled/>
                  <w:calcOnExit w:val="0"/>
                  <w:textInput/>
                </w:ffData>
              </w:fldChar>
            </w:r>
            <w:bookmarkStart w:id="11" w:name="Text131"/>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11"/>
          </w:p>
        </w:tc>
      </w:tr>
      <w:tr w:rsidR="00BB74E2" w:rsidRPr="00F92B68" w14:paraId="785958CD" w14:textId="77777777" w:rsidTr="005E50D1">
        <w:tc>
          <w:tcPr>
            <w:tcW w:w="2365" w:type="dxa"/>
          </w:tcPr>
          <w:p w14:paraId="32E1C4BA"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c>
          <w:tcPr>
            <w:tcW w:w="2365" w:type="dxa"/>
          </w:tcPr>
          <w:p w14:paraId="1A44D7D5"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3"/>
                  <w:enabled/>
                  <w:calcOnExit w:val="0"/>
                  <w:textInput/>
                </w:ffData>
              </w:fldChar>
            </w:r>
            <w:bookmarkStart w:id="12" w:name="Text123"/>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12"/>
          </w:p>
        </w:tc>
        <w:tc>
          <w:tcPr>
            <w:tcW w:w="4738" w:type="dxa"/>
          </w:tcPr>
          <w:p w14:paraId="5E18CC10"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32"/>
                  <w:enabled/>
                  <w:calcOnExit w:val="0"/>
                  <w:textInput/>
                </w:ffData>
              </w:fldChar>
            </w:r>
            <w:bookmarkStart w:id="13" w:name="Text132"/>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13"/>
          </w:p>
        </w:tc>
      </w:tr>
      <w:tr w:rsidR="00BB74E2" w:rsidRPr="00F92B68" w14:paraId="49A85B04" w14:textId="77777777" w:rsidTr="005E50D1">
        <w:tc>
          <w:tcPr>
            <w:tcW w:w="2365" w:type="dxa"/>
          </w:tcPr>
          <w:p w14:paraId="16B0AC42"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c>
          <w:tcPr>
            <w:tcW w:w="2365" w:type="dxa"/>
          </w:tcPr>
          <w:p w14:paraId="12CD1627"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4"/>
                  <w:enabled/>
                  <w:calcOnExit w:val="0"/>
                  <w:textInput/>
                </w:ffData>
              </w:fldChar>
            </w:r>
            <w:bookmarkStart w:id="14" w:name="Text124"/>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14"/>
          </w:p>
        </w:tc>
        <w:tc>
          <w:tcPr>
            <w:tcW w:w="4738" w:type="dxa"/>
          </w:tcPr>
          <w:p w14:paraId="60D79628"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33"/>
                  <w:enabled/>
                  <w:calcOnExit w:val="0"/>
                  <w:textInput/>
                </w:ffData>
              </w:fldChar>
            </w:r>
            <w:bookmarkStart w:id="15" w:name="Text133"/>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15"/>
          </w:p>
        </w:tc>
      </w:tr>
      <w:tr w:rsidR="00BB74E2" w:rsidRPr="00F92B68" w14:paraId="7BD73448" w14:textId="77777777" w:rsidTr="005E50D1">
        <w:tc>
          <w:tcPr>
            <w:tcW w:w="2365" w:type="dxa"/>
          </w:tcPr>
          <w:p w14:paraId="5AB8842A"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c>
          <w:tcPr>
            <w:tcW w:w="2365" w:type="dxa"/>
          </w:tcPr>
          <w:p w14:paraId="73B325AF"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c>
          <w:tcPr>
            <w:tcW w:w="4738" w:type="dxa"/>
          </w:tcPr>
          <w:p w14:paraId="3AB99007"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34"/>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r>
      <w:tr w:rsidR="00BB74E2" w:rsidRPr="00F92B68" w14:paraId="221E6828" w14:textId="77777777" w:rsidTr="005E50D1">
        <w:tc>
          <w:tcPr>
            <w:tcW w:w="2365" w:type="dxa"/>
          </w:tcPr>
          <w:p w14:paraId="09FDA2E6"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t xml:space="preserve">Nummer: </w:t>
            </w:r>
            <w:r w:rsidRPr="00F92B68">
              <w:rPr>
                <w:rFonts w:cs="Arial"/>
                <w:sz w:val="18"/>
                <w:szCs w:val="18"/>
              </w:rPr>
              <w:fldChar w:fldCharType="begin">
                <w:ffData>
                  <w:name w:val="Text135"/>
                  <w:enabled/>
                  <w:calcOnExit w:val="0"/>
                  <w:textInput/>
                </w:ffData>
              </w:fldChar>
            </w:r>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p>
        </w:tc>
        <w:tc>
          <w:tcPr>
            <w:tcW w:w="2365" w:type="dxa"/>
          </w:tcPr>
          <w:p w14:paraId="625F0507"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25"/>
                  <w:enabled/>
                  <w:calcOnExit w:val="0"/>
                  <w:textInput/>
                </w:ffData>
              </w:fldChar>
            </w:r>
            <w:bookmarkStart w:id="16" w:name="Text125"/>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16"/>
          </w:p>
        </w:tc>
        <w:tc>
          <w:tcPr>
            <w:tcW w:w="4738" w:type="dxa"/>
          </w:tcPr>
          <w:p w14:paraId="7250D593" w14:textId="77777777" w:rsidR="00BB74E2" w:rsidRPr="00F92B68" w:rsidRDefault="00BB74E2" w:rsidP="005E3D01">
            <w:pPr>
              <w:pStyle w:val="Mallindrag"/>
              <w:tabs>
                <w:tab w:val="clear" w:pos="2211"/>
                <w:tab w:val="clear" w:pos="5046"/>
                <w:tab w:val="clear" w:pos="7655"/>
              </w:tabs>
              <w:spacing w:before="120" w:after="60"/>
              <w:ind w:left="0"/>
              <w:rPr>
                <w:rFonts w:cs="Arial"/>
                <w:sz w:val="18"/>
                <w:szCs w:val="18"/>
              </w:rPr>
            </w:pPr>
            <w:r w:rsidRPr="00F92B68">
              <w:rPr>
                <w:rFonts w:cs="Arial"/>
                <w:sz w:val="18"/>
                <w:szCs w:val="18"/>
              </w:rPr>
              <w:fldChar w:fldCharType="begin">
                <w:ffData>
                  <w:name w:val="Text134"/>
                  <w:enabled/>
                  <w:calcOnExit w:val="0"/>
                  <w:textInput/>
                </w:ffData>
              </w:fldChar>
            </w:r>
            <w:bookmarkStart w:id="17" w:name="Text134"/>
            <w:r w:rsidRPr="00F92B68">
              <w:rPr>
                <w:rFonts w:cs="Arial"/>
                <w:sz w:val="18"/>
                <w:szCs w:val="18"/>
              </w:rPr>
              <w:instrText xml:space="preserve"> FORMTEXT </w:instrText>
            </w:r>
            <w:r w:rsidRPr="00F92B68">
              <w:rPr>
                <w:rFonts w:cs="Arial"/>
                <w:sz w:val="18"/>
                <w:szCs w:val="18"/>
              </w:rPr>
            </w:r>
            <w:r w:rsidRPr="00F92B68">
              <w:rPr>
                <w:rFonts w:cs="Arial"/>
                <w:sz w:val="18"/>
                <w:szCs w:val="18"/>
              </w:rPr>
              <w:fldChar w:fldCharType="separate"/>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noProof/>
                <w:sz w:val="18"/>
                <w:szCs w:val="18"/>
              </w:rPr>
              <w:t> </w:t>
            </w:r>
            <w:r w:rsidRPr="00F92B68">
              <w:rPr>
                <w:rFonts w:cs="Arial"/>
                <w:sz w:val="18"/>
                <w:szCs w:val="18"/>
              </w:rPr>
              <w:fldChar w:fldCharType="end"/>
            </w:r>
            <w:bookmarkEnd w:id="17"/>
          </w:p>
        </w:tc>
      </w:tr>
    </w:tbl>
    <w:p w14:paraId="038E94D6" w14:textId="77777777" w:rsidR="00160E57" w:rsidRPr="00144AEE" w:rsidRDefault="00160E57" w:rsidP="00D617C1">
      <w:pPr>
        <w:tabs>
          <w:tab w:val="center" w:pos="4536"/>
          <w:tab w:val="right" w:pos="9072"/>
        </w:tabs>
        <w:spacing w:after="120"/>
        <w:rPr>
          <w:rFonts w:ascii="Arial" w:hAnsi="Arial" w:cs="Arial"/>
          <w:caps/>
          <w:sz w:val="22"/>
          <w:szCs w:val="22"/>
        </w:rPr>
      </w:pPr>
    </w:p>
    <w:p w14:paraId="0FF0821A" w14:textId="77777777" w:rsidR="00160E57" w:rsidRDefault="00160E57" w:rsidP="00D617C1">
      <w:pPr>
        <w:tabs>
          <w:tab w:val="center" w:pos="4536"/>
          <w:tab w:val="right" w:pos="9072"/>
        </w:tabs>
        <w:spacing w:after="120"/>
        <w:rPr>
          <w:rFonts w:ascii="Arial" w:hAnsi="Arial" w:cs="Arial"/>
          <w:b/>
          <w:caps/>
          <w:sz w:val="22"/>
          <w:szCs w:val="22"/>
        </w:rPr>
        <w:sectPr w:rsidR="00160E57" w:rsidSect="00484A4F">
          <w:headerReference w:type="default" r:id="rId7"/>
          <w:footerReference w:type="default" r:id="rId8"/>
          <w:headerReference w:type="first" r:id="rId9"/>
          <w:footerReference w:type="first" r:id="rId10"/>
          <w:pgSz w:w="11906" w:h="16838" w:code="9"/>
          <w:pgMar w:top="1418" w:right="1134" w:bottom="1418" w:left="1418" w:header="709" w:footer="284" w:gutter="1134"/>
          <w:cols w:space="708"/>
          <w:docGrid w:linePitch="360"/>
        </w:sectPr>
      </w:pPr>
    </w:p>
    <w:p w14:paraId="18BBE74E" w14:textId="77777777" w:rsidR="00520ED9" w:rsidRPr="00740926" w:rsidRDefault="00520ED9" w:rsidP="005C6DFB">
      <w:pPr>
        <w:tabs>
          <w:tab w:val="center" w:pos="4536"/>
          <w:tab w:val="right" w:pos="9072"/>
        </w:tabs>
        <w:spacing w:after="240"/>
        <w:outlineLvl w:val="0"/>
        <w:rPr>
          <w:rFonts w:ascii="Arial" w:hAnsi="Arial" w:cs="Arial"/>
          <w:b/>
          <w:caps/>
          <w:sz w:val="22"/>
          <w:szCs w:val="22"/>
        </w:rPr>
      </w:pPr>
      <w:r w:rsidRPr="00740926">
        <w:rPr>
          <w:rFonts w:ascii="Arial" w:hAnsi="Arial" w:cs="Arial"/>
          <w:b/>
          <w:caps/>
          <w:sz w:val="22"/>
          <w:szCs w:val="22"/>
        </w:rPr>
        <w:lastRenderedPageBreak/>
        <w:t>LEVERANTÖRS ERFARENHET</w:t>
      </w:r>
    </w:p>
    <w:p w14:paraId="7BA5563A" w14:textId="77777777" w:rsidR="00AB5A25" w:rsidRPr="00551BC1" w:rsidRDefault="00AB5A25" w:rsidP="00AB5A25">
      <w:pPr>
        <w:tabs>
          <w:tab w:val="right" w:pos="9072"/>
        </w:tabs>
        <w:spacing w:after="240"/>
        <w:rPr>
          <w:rFonts w:ascii="Arial" w:hAnsi="Arial" w:cs="Arial"/>
          <w:sz w:val="22"/>
          <w:szCs w:val="22"/>
        </w:rPr>
      </w:pPr>
      <w:r w:rsidRPr="00551BC1">
        <w:rPr>
          <w:rFonts w:ascii="Arial" w:hAnsi="Arial" w:cs="Arial"/>
          <w:sz w:val="22"/>
          <w:szCs w:val="22"/>
        </w:rPr>
        <w:t>Dokumentation av teknisk och yrkesmässig kapacitet enligt Krav på leverantör.</w:t>
      </w:r>
    </w:p>
    <w:p w14:paraId="10E9E66F" w14:textId="77777777" w:rsidR="00520ED9" w:rsidRPr="00551BC1" w:rsidRDefault="00520ED9" w:rsidP="00520ED9">
      <w:pPr>
        <w:tabs>
          <w:tab w:val="right" w:pos="9072"/>
        </w:tabs>
        <w:spacing w:after="240"/>
        <w:rPr>
          <w:rFonts w:ascii="Arial" w:hAnsi="Arial" w:cs="Arial"/>
          <w:sz w:val="22"/>
          <w:szCs w:val="22"/>
        </w:rPr>
      </w:pPr>
      <w:r w:rsidRPr="00551BC1">
        <w:rPr>
          <w:rFonts w:ascii="Arial" w:hAnsi="Arial" w:cs="Arial"/>
          <w:sz w:val="22"/>
          <w:szCs w:val="22"/>
        </w:rPr>
        <w:t xml:space="preserve">Sätt kryss </w:t>
      </w:r>
      <w:r w:rsidRPr="00551BC1">
        <w:rPr>
          <w:rFonts w:ascii="Arial" w:hAnsi="Arial" w:cs="Arial"/>
          <w:sz w:val="22"/>
          <w:szCs w:val="22"/>
        </w:rPr>
        <w:fldChar w:fldCharType="begin">
          <w:ffData>
            <w:name w:val="Kryss3"/>
            <w:enabled/>
            <w:calcOnExit w:val="0"/>
            <w:checkBox>
              <w:sizeAuto/>
              <w:default w:val="1"/>
            </w:checkBox>
          </w:ffData>
        </w:fldChar>
      </w:r>
      <w:r w:rsidRPr="00551BC1">
        <w:rPr>
          <w:rFonts w:ascii="Arial" w:hAnsi="Arial" w:cs="Arial"/>
          <w:sz w:val="22"/>
          <w:szCs w:val="22"/>
        </w:rPr>
        <w:instrText xml:space="preserve"> FORMCHECKBOX </w:instrText>
      </w:r>
      <w:r w:rsidR="00CE431A">
        <w:rPr>
          <w:rFonts w:ascii="Arial" w:hAnsi="Arial" w:cs="Arial"/>
          <w:sz w:val="22"/>
          <w:szCs w:val="22"/>
        </w:rPr>
      </w:r>
      <w:r w:rsidR="00CE431A">
        <w:rPr>
          <w:rFonts w:ascii="Arial" w:hAnsi="Arial" w:cs="Arial"/>
          <w:sz w:val="22"/>
          <w:szCs w:val="22"/>
        </w:rPr>
        <w:fldChar w:fldCharType="separate"/>
      </w:r>
      <w:r w:rsidRPr="00551BC1">
        <w:rPr>
          <w:rFonts w:ascii="Arial" w:hAnsi="Arial" w:cs="Arial"/>
          <w:sz w:val="22"/>
          <w:szCs w:val="22"/>
        </w:rPr>
        <w:fldChar w:fldCharType="end"/>
      </w:r>
      <w:r w:rsidRPr="00551BC1">
        <w:rPr>
          <w:rFonts w:ascii="Arial" w:hAnsi="Arial" w:cs="Arial"/>
          <w:sz w:val="22"/>
          <w:szCs w:val="22"/>
        </w:rPr>
        <w:t xml:space="preserve"> i </w:t>
      </w:r>
      <w:r w:rsidR="00A65ADC" w:rsidRPr="00551BC1">
        <w:rPr>
          <w:rFonts w:ascii="Arial" w:hAnsi="Arial" w:cs="Arial"/>
          <w:sz w:val="22"/>
          <w:szCs w:val="22"/>
        </w:rPr>
        <w:t xml:space="preserve">den/de </w:t>
      </w:r>
      <w:r w:rsidRPr="00551BC1">
        <w:rPr>
          <w:rFonts w:ascii="Arial" w:hAnsi="Arial" w:cs="Arial"/>
          <w:sz w:val="22"/>
          <w:szCs w:val="22"/>
        </w:rPr>
        <w:t xml:space="preserve">rutor som avser ert svar, </w:t>
      </w:r>
      <w:r w:rsidRPr="00551BC1">
        <w:rPr>
          <w:rFonts w:ascii="Arial" w:hAnsi="Arial" w:cs="Arial"/>
          <w:sz w:val="22"/>
          <w:szCs w:val="22"/>
          <w:u w:val="single"/>
        </w:rPr>
        <w:t>flera svar</w:t>
      </w:r>
      <w:r w:rsidRPr="00551BC1">
        <w:rPr>
          <w:rFonts w:ascii="Arial" w:hAnsi="Arial" w:cs="Arial"/>
          <w:sz w:val="22"/>
          <w:szCs w:val="22"/>
        </w:rPr>
        <w:t xml:space="preserve"> är möjligt.</w:t>
      </w:r>
    </w:p>
    <w:tbl>
      <w:tblPr>
        <w:tblW w:w="946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4428"/>
        <w:gridCol w:w="236"/>
        <w:gridCol w:w="4804"/>
      </w:tblGrid>
      <w:tr w:rsidR="00520ED9" w:rsidRPr="00F92B68" w14:paraId="61F0299B" w14:textId="77777777" w:rsidTr="005E50D1">
        <w:tc>
          <w:tcPr>
            <w:tcW w:w="9468" w:type="dxa"/>
            <w:gridSpan w:val="3"/>
            <w:shd w:val="clear" w:color="auto" w:fill="333399"/>
          </w:tcPr>
          <w:p w14:paraId="7839F16F" w14:textId="77777777" w:rsidR="00520ED9" w:rsidRPr="00F92B68" w:rsidRDefault="00520ED9" w:rsidP="00E92E62">
            <w:pPr>
              <w:tabs>
                <w:tab w:val="left" w:pos="1620"/>
                <w:tab w:val="left" w:pos="4680"/>
                <w:tab w:val="right" w:pos="9072"/>
              </w:tabs>
              <w:spacing w:before="120" w:after="60"/>
              <w:rPr>
                <w:rFonts w:ascii="Arial" w:hAnsi="Arial" w:cs="Arial"/>
                <w:color w:val="FFFFFF"/>
                <w:sz w:val="20"/>
                <w:szCs w:val="20"/>
              </w:rPr>
            </w:pPr>
            <w:r w:rsidRPr="00F92B68">
              <w:rPr>
                <w:rFonts w:ascii="Arial" w:hAnsi="Arial" w:cs="Arial"/>
                <w:b/>
                <w:color w:val="FFFFFF"/>
                <w:sz w:val="20"/>
                <w:szCs w:val="20"/>
              </w:rPr>
              <w:t>Referensuppdrag 1</w:t>
            </w:r>
          </w:p>
        </w:tc>
      </w:tr>
      <w:tr w:rsidR="00FA42ED" w:rsidRPr="00FA42ED" w14:paraId="0947F6C4" w14:textId="77777777" w:rsidTr="005E50D1">
        <w:tc>
          <w:tcPr>
            <w:tcW w:w="4428" w:type="dxa"/>
          </w:tcPr>
          <w:p w14:paraId="557909EE" w14:textId="421E25DB" w:rsidR="00520ED9" w:rsidRPr="00FA42ED" w:rsidRDefault="00520ED9" w:rsidP="00A2718A">
            <w:pPr>
              <w:spacing w:before="120" w:after="60"/>
              <w:rPr>
                <w:rFonts w:ascii="Arial" w:hAnsi="Arial" w:cs="Arial"/>
                <w:b/>
                <w:sz w:val="18"/>
                <w:szCs w:val="18"/>
              </w:rPr>
            </w:pPr>
            <w:r w:rsidRPr="00FA42ED">
              <w:rPr>
                <w:rFonts w:ascii="Arial" w:hAnsi="Arial" w:cs="Arial"/>
                <w:b/>
                <w:sz w:val="18"/>
                <w:szCs w:val="18"/>
              </w:rPr>
              <w:t>Uppdragsgivare</w:t>
            </w:r>
            <w:r w:rsidRPr="00FA42ED">
              <w:rPr>
                <w:rFonts w:ascii="Arial" w:hAnsi="Arial" w:cs="Arial"/>
                <w:sz w:val="18"/>
                <w:szCs w:val="18"/>
              </w:rPr>
              <w:t xml:space="preserve">: </w:t>
            </w:r>
            <w:r w:rsidRPr="00FA42ED">
              <w:rPr>
                <w:rFonts w:ascii="Arial" w:hAnsi="Arial" w:cs="Arial"/>
                <w:sz w:val="20"/>
                <w:szCs w:val="22"/>
              </w:rPr>
              <w:fldChar w:fldCharType="begin">
                <w:ffData>
                  <w:name w:val=""/>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1F7EDB83" w14:textId="77777777" w:rsidR="00520ED9" w:rsidRPr="00FA42ED" w:rsidRDefault="00520ED9" w:rsidP="00A2718A">
            <w:pPr>
              <w:spacing w:before="120" w:after="60"/>
              <w:rPr>
                <w:rFonts w:ascii="Arial" w:hAnsi="Arial" w:cs="Arial"/>
                <w:sz w:val="18"/>
                <w:szCs w:val="18"/>
              </w:rPr>
            </w:pPr>
          </w:p>
        </w:tc>
        <w:tc>
          <w:tcPr>
            <w:tcW w:w="4804" w:type="dxa"/>
          </w:tcPr>
          <w:p w14:paraId="60B7E137" w14:textId="77777777" w:rsidR="00520ED9" w:rsidRPr="00FA42ED" w:rsidRDefault="00520ED9" w:rsidP="00A2718A">
            <w:pPr>
              <w:spacing w:before="120" w:after="60"/>
              <w:rPr>
                <w:rFonts w:ascii="Arial" w:hAnsi="Arial" w:cs="Arial"/>
                <w:b/>
                <w:sz w:val="18"/>
                <w:szCs w:val="18"/>
              </w:rPr>
            </w:pPr>
            <w:r w:rsidRPr="00FA42ED">
              <w:rPr>
                <w:rFonts w:ascii="Arial" w:hAnsi="Arial" w:cs="Arial"/>
                <w:b/>
                <w:sz w:val="18"/>
                <w:szCs w:val="18"/>
              </w:rPr>
              <w:t>Tidsperiod</w:t>
            </w:r>
            <w:r w:rsidRPr="00FA42ED">
              <w:rPr>
                <w:rFonts w:ascii="Arial" w:hAnsi="Arial" w:cs="Arial"/>
                <w:sz w:val="18"/>
                <w:szCs w:val="18"/>
              </w:rPr>
              <w:t xml:space="preserve">: </w:t>
            </w:r>
            <w:r w:rsidRPr="00FA42ED">
              <w:rPr>
                <w:rFonts w:ascii="Arial" w:hAnsi="Arial" w:cs="Arial"/>
                <w:sz w:val="18"/>
                <w:szCs w:val="18"/>
              </w:rPr>
              <w:fldChar w:fldCharType="begin">
                <w:ffData>
                  <w:name w:val="Text55"/>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3657DE">
              <w:rPr>
                <w:rFonts w:ascii="Arial" w:hAnsi="Arial" w:cs="Arial"/>
                <w:noProof/>
                <w:sz w:val="18"/>
                <w:szCs w:val="18"/>
              </w:rPr>
              <w:t>2016-10-01</w:t>
            </w:r>
            <w:r w:rsidRPr="00FA42ED">
              <w:rPr>
                <w:rFonts w:ascii="Arial" w:hAnsi="Arial" w:cs="Arial"/>
                <w:sz w:val="18"/>
                <w:szCs w:val="18"/>
              </w:rPr>
              <w:fldChar w:fldCharType="end"/>
            </w:r>
            <w:r w:rsidRPr="00FA42ED">
              <w:rPr>
                <w:rFonts w:ascii="Arial" w:hAnsi="Arial" w:cs="Arial"/>
                <w:sz w:val="18"/>
                <w:szCs w:val="18"/>
              </w:rPr>
              <w:t xml:space="preserve"> </w:t>
            </w:r>
            <w:r w:rsidR="003657DE">
              <w:rPr>
                <w:rFonts w:ascii="Arial" w:hAnsi="Arial" w:cs="Arial"/>
                <w:sz w:val="18"/>
                <w:szCs w:val="18"/>
              </w:rPr>
              <w:t>–</w:t>
            </w:r>
            <w:r w:rsidRPr="00FA42ED">
              <w:rPr>
                <w:rFonts w:ascii="Arial" w:hAnsi="Arial" w:cs="Arial"/>
                <w:sz w:val="18"/>
                <w:szCs w:val="18"/>
              </w:rPr>
              <w:t xml:space="preserve"> </w:t>
            </w:r>
            <w:r w:rsidRPr="00FA42ED">
              <w:rPr>
                <w:rFonts w:ascii="Arial" w:hAnsi="Arial" w:cs="Arial"/>
                <w:sz w:val="18"/>
                <w:szCs w:val="18"/>
              </w:rPr>
              <w:fldChar w:fldCharType="begin">
                <w:ffData>
                  <w:name w:val="Text113"/>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3657DE">
              <w:rPr>
                <w:rFonts w:ascii="Arial" w:hAnsi="Arial" w:cs="Arial"/>
                <w:noProof/>
                <w:sz w:val="18"/>
                <w:szCs w:val="18"/>
              </w:rPr>
              <w:t>2020-09-30</w:t>
            </w:r>
            <w:r w:rsidRPr="00FA42ED">
              <w:rPr>
                <w:rFonts w:ascii="Arial" w:hAnsi="Arial" w:cs="Arial"/>
                <w:sz w:val="18"/>
                <w:szCs w:val="18"/>
              </w:rPr>
              <w:fldChar w:fldCharType="end"/>
            </w:r>
          </w:p>
        </w:tc>
      </w:tr>
      <w:tr w:rsidR="00FA42ED" w:rsidRPr="00FA42ED" w14:paraId="672D6EE9" w14:textId="77777777" w:rsidTr="005E50D1">
        <w:trPr>
          <w:trHeight w:val="397"/>
        </w:trPr>
        <w:tc>
          <w:tcPr>
            <w:tcW w:w="4428" w:type="dxa"/>
            <w:vAlign w:val="bottom"/>
          </w:tcPr>
          <w:p w14:paraId="28D27361" w14:textId="77777777" w:rsidR="00520ED9" w:rsidRPr="00FA42ED" w:rsidRDefault="00520ED9" w:rsidP="00AA30F9">
            <w:pPr>
              <w:spacing w:before="120" w:after="60"/>
              <w:rPr>
                <w:rFonts w:ascii="Arial" w:hAnsi="Arial" w:cs="Arial"/>
                <w:sz w:val="18"/>
                <w:szCs w:val="18"/>
              </w:rPr>
            </w:pPr>
            <w:r w:rsidRPr="00FA42ED">
              <w:rPr>
                <w:rFonts w:ascii="Arial" w:hAnsi="Arial" w:cs="Arial"/>
                <w:b/>
                <w:sz w:val="18"/>
                <w:szCs w:val="18"/>
              </w:rPr>
              <w:t>Kontaktuppgifter</w:t>
            </w:r>
          </w:p>
          <w:p w14:paraId="2CA1103B" w14:textId="77777777" w:rsidR="00520ED9" w:rsidRPr="00FA42ED" w:rsidRDefault="00520ED9" w:rsidP="00AA30F9">
            <w:pPr>
              <w:spacing w:before="120" w:after="60"/>
              <w:rPr>
                <w:rFonts w:ascii="Arial" w:hAnsi="Arial" w:cs="Arial"/>
                <w:sz w:val="18"/>
                <w:szCs w:val="18"/>
              </w:rPr>
            </w:pPr>
            <w:r w:rsidRPr="00FA42ED">
              <w:rPr>
                <w:rFonts w:ascii="Arial" w:hAnsi="Arial" w:cs="Arial"/>
                <w:sz w:val="14"/>
                <w:szCs w:val="14"/>
              </w:rPr>
              <w:t>Person hos uppdragsgivaren som idag kan verifiera lämnad uppgift</w:t>
            </w:r>
          </w:p>
        </w:tc>
        <w:tc>
          <w:tcPr>
            <w:tcW w:w="236" w:type="dxa"/>
          </w:tcPr>
          <w:p w14:paraId="39F85F8E" w14:textId="77777777" w:rsidR="00520ED9" w:rsidRPr="00FA42ED" w:rsidRDefault="00520ED9" w:rsidP="00AA30F9">
            <w:pPr>
              <w:spacing w:before="120" w:after="60"/>
              <w:rPr>
                <w:rFonts w:ascii="Arial" w:hAnsi="Arial" w:cs="Arial"/>
                <w:sz w:val="18"/>
                <w:szCs w:val="18"/>
              </w:rPr>
            </w:pPr>
          </w:p>
        </w:tc>
        <w:tc>
          <w:tcPr>
            <w:tcW w:w="4804" w:type="dxa"/>
            <w:vMerge w:val="restart"/>
          </w:tcPr>
          <w:p w14:paraId="0876A64D" w14:textId="77777777" w:rsidR="00520ED9" w:rsidRPr="00FA42ED" w:rsidRDefault="00520ED9" w:rsidP="00AA30F9">
            <w:pPr>
              <w:spacing w:before="120" w:after="60"/>
              <w:rPr>
                <w:rFonts w:ascii="Arial" w:hAnsi="Arial" w:cs="Arial"/>
                <w:b/>
                <w:sz w:val="18"/>
                <w:szCs w:val="18"/>
              </w:rPr>
            </w:pPr>
            <w:r w:rsidRPr="00FA42ED">
              <w:rPr>
                <w:rFonts w:ascii="Arial" w:hAnsi="Arial" w:cs="Arial"/>
                <w:b/>
                <w:sz w:val="18"/>
                <w:szCs w:val="18"/>
              </w:rPr>
              <w:t>Uppdrag</w:t>
            </w:r>
            <w:r w:rsidRPr="00FA42ED">
              <w:rPr>
                <w:rFonts w:ascii="Arial" w:hAnsi="Arial" w:cs="Arial"/>
                <w:sz w:val="18"/>
                <w:szCs w:val="18"/>
              </w:rPr>
              <w:t>:</w:t>
            </w:r>
          </w:p>
          <w:p w14:paraId="4AD69809" w14:textId="77777777" w:rsidR="00520ED9" w:rsidRPr="00FA42ED" w:rsidRDefault="00520ED9" w:rsidP="00AA30F9">
            <w:pPr>
              <w:spacing w:before="120" w:afterLines="30" w:after="72"/>
              <w:rPr>
                <w:rFonts w:ascii="Arial" w:hAnsi="Arial" w:cs="Arial"/>
                <w:sz w:val="18"/>
                <w:szCs w:val="18"/>
              </w:rPr>
            </w:pPr>
            <w:r w:rsidRPr="00FA42ED">
              <w:rPr>
                <w:rFonts w:ascii="Arial" w:hAnsi="Arial" w:cs="Arial"/>
                <w:sz w:val="18"/>
                <w:szCs w:val="18"/>
              </w:rPr>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w:t>
            </w:r>
            <w:r w:rsidR="00F66651" w:rsidRPr="00FA42ED">
              <w:rPr>
                <w:rFonts w:ascii="Arial" w:hAnsi="Arial" w:cs="Arial"/>
                <w:sz w:val="18"/>
                <w:szCs w:val="18"/>
              </w:rPr>
              <w:t>Utrustning</w:t>
            </w:r>
          </w:p>
          <w:p w14:paraId="259376B9" w14:textId="77777777" w:rsidR="00520ED9" w:rsidRPr="00FA42ED" w:rsidRDefault="00520ED9" w:rsidP="00AA30F9">
            <w:pPr>
              <w:spacing w:afterLines="30" w:after="72"/>
              <w:rPr>
                <w:rFonts w:ascii="Arial" w:hAnsi="Arial" w:cs="Arial"/>
                <w:sz w:val="18"/>
                <w:szCs w:val="18"/>
              </w:rPr>
            </w:pPr>
            <w:r w:rsidRPr="00FA42ED">
              <w:rPr>
                <w:rFonts w:ascii="Arial" w:hAnsi="Arial" w:cs="Arial"/>
                <w:sz w:val="18"/>
                <w:szCs w:val="18"/>
              </w:rPr>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w:t>
            </w:r>
            <w:r w:rsidR="00F66651" w:rsidRPr="00FA42ED">
              <w:rPr>
                <w:rFonts w:ascii="Arial" w:hAnsi="Arial" w:cs="Arial"/>
                <w:sz w:val="18"/>
                <w:szCs w:val="18"/>
              </w:rPr>
              <w:t>Utbildning</w:t>
            </w:r>
          </w:p>
          <w:p w14:paraId="253E6ECD" w14:textId="77777777" w:rsidR="00520ED9" w:rsidRPr="00FA42ED" w:rsidRDefault="00520ED9" w:rsidP="00AA30F9">
            <w:pPr>
              <w:spacing w:afterLines="30" w:after="72"/>
              <w:rPr>
                <w:rFonts w:ascii="Arial" w:hAnsi="Arial" w:cs="Arial"/>
                <w:sz w:val="18"/>
                <w:szCs w:val="18"/>
              </w:rPr>
            </w:pPr>
            <w:r w:rsidRPr="00FA42ED">
              <w:rPr>
                <w:rFonts w:ascii="Arial" w:hAnsi="Arial" w:cs="Arial"/>
                <w:sz w:val="18"/>
                <w:szCs w:val="18"/>
              </w:rPr>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w:t>
            </w:r>
            <w:r w:rsidR="00F66651" w:rsidRPr="00FA42ED">
              <w:rPr>
                <w:rFonts w:ascii="Arial" w:hAnsi="Arial" w:cs="Arial"/>
                <w:sz w:val="18"/>
                <w:szCs w:val="18"/>
              </w:rPr>
              <w:t>Installation</w:t>
            </w:r>
          </w:p>
        </w:tc>
      </w:tr>
      <w:tr w:rsidR="00FA42ED" w:rsidRPr="00FA42ED" w14:paraId="195B95EC" w14:textId="77777777" w:rsidTr="005E50D1">
        <w:trPr>
          <w:trHeight w:val="397"/>
        </w:trPr>
        <w:tc>
          <w:tcPr>
            <w:tcW w:w="4428" w:type="dxa"/>
          </w:tcPr>
          <w:p w14:paraId="5504C293" w14:textId="21D3D643" w:rsidR="00520ED9" w:rsidRPr="00FA42ED" w:rsidRDefault="00520ED9" w:rsidP="00AA30F9">
            <w:pPr>
              <w:spacing w:before="120" w:after="60"/>
              <w:rPr>
                <w:rFonts w:ascii="Arial" w:hAnsi="Arial" w:cs="Arial"/>
                <w:b/>
                <w:sz w:val="18"/>
                <w:szCs w:val="18"/>
              </w:rPr>
            </w:pPr>
            <w:r w:rsidRPr="00FA42ED">
              <w:rPr>
                <w:rFonts w:ascii="Arial" w:hAnsi="Arial" w:cs="Arial"/>
                <w:b/>
                <w:sz w:val="18"/>
                <w:szCs w:val="18"/>
              </w:rPr>
              <w:t>Kontaktperson</w:t>
            </w:r>
            <w:r w:rsidRPr="00FA42ED">
              <w:rPr>
                <w:rFonts w:ascii="Arial" w:hAnsi="Arial" w:cs="Arial"/>
                <w:sz w:val="18"/>
                <w:szCs w:val="18"/>
              </w:rPr>
              <w:t xml:space="preserve">: </w:t>
            </w:r>
            <w:r w:rsidRPr="00FA42ED">
              <w:rPr>
                <w:rFonts w:ascii="Arial" w:hAnsi="Arial" w:cs="Arial"/>
                <w:sz w:val="20"/>
                <w:szCs w:val="22"/>
              </w:rPr>
              <w:fldChar w:fldCharType="begin">
                <w:ffData>
                  <w:name w:val=""/>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32A96AC1" w14:textId="77777777" w:rsidR="00520ED9" w:rsidRPr="00FA42ED" w:rsidRDefault="00520ED9" w:rsidP="00AA30F9">
            <w:pPr>
              <w:spacing w:before="120" w:after="60"/>
              <w:rPr>
                <w:rFonts w:ascii="Arial" w:hAnsi="Arial" w:cs="Arial"/>
                <w:sz w:val="18"/>
                <w:szCs w:val="18"/>
              </w:rPr>
            </w:pPr>
          </w:p>
        </w:tc>
        <w:tc>
          <w:tcPr>
            <w:tcW w:w="4804" w:type="dxa"/>
            <w:vMerge/>
            <w:shd w:val="clear" w:color="auto" w:fill="FFFF99"/>
          </w:tcPr>
          <w:p w14:paraId="2871306D" w14:textId="77777777" w:rsidR="00520ED9" w:rsidRPr="00FA42ED" w:rsidRDefault="00520ED9" w:rsidP="00AA30F9">
            <w:pPr>
              <w:spacing w:afterLines="30" w:after="72"/>
              <w:rPr>
                <w:rFonts w:ascii="Arial" w:hAnsi="Arial" w:cs="Arial"/>
                <w:sz w:val="18"/>
                <w:szCs w:val="18"/>
              </w:rPr>
            </w:pPr>
          </w:p>
        </w:tc>
      </w:tr>
      <w:tr w:rsidR="00FA42ED" w:rsidRPr="00FA42ED" w14:paraId="0D7CB147" w14:textId="77777777" w:rsidTr="005E50D1">
        <w:trPr>
          <w:trHeight w:val="397"/>
        </w:trPr>
        <w:tc>
          <w:tcPr>
            <w:tcW w:w="4428" w:type="dxa"/>
          </w:tcPr>
          <w:p w14:paraId="69934DC8" w14:textId="4C349AEB" w:rsidR="00520ED9" w:rsidRPr="00FA42ED" w:rsidRDefault="00520ED9" w:rsidP="00AA30F9">
            <w:pPr>
              <w:spacing w:before="120" w:after="60"/>
              <w:rPr>
                <w:rFonts w:ascii="Arial" w:hAnsi="Arial" w:cs="Arial"/>
                <w:sz w:val="18"/>
                <w:szCs w:val="18"/>
              </w:rPr>
            </w:pPr>
            <w:r w:rsidRPr="00FA42ED">
              <w:rPr>
                <w:rFonts w:ascii="Arial" w:hAnsi="Arial" w:cs="Arial"/>
                <w:b/>
                <w:sz w:val="18"/>
                <w:szCs w:val="18"/>
              </w:rPr>
              <w:t>Befattning</w:t>
            </w:r>
            <w:r w:rsidRPr="00FA42ED">
              <w:rPr>
                <w:rFonts w:ascii="Arial" w:hAnsi="Arial" w:cs="Arial"/>
                <w:sz w:val="18"/>
                <w:szCs w:val="18"/>
              </w:rPr>
              <w:t xml:space="preserve">: </w:t>
            </w:r>
            <w:r w:rsidRPr="00FA42ED">
              <w:rPr>
                <w:rFonts w:ascii="Arial" w:hAnsi="Arial" w:cs="Arial"/>
                <w:sz w:val="20"/>
                <w:szCs w:val="22"/>
              </w:rPr>
              <w:fldChar w:fldCharType="begin">
                <w:ffData>
                  <w:name w:val="Text101"/>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531BE3B2" w14:textId="77777777" w:rsidR="00520ED9" w:rsidRPr="00FA42ED" w:rsidRDefault="00520ED9" w:rsidP="00AA30F9">
            <w:pPr>
              <w:spacing w:before="120" w:after="60"/>
              <w:rPr>
                <w:rFonts w:ascii="Arial" w:hAnsi="Arial" w:cs="Arial"/>
                <w:sz w:val="18"/>
                <w:szCs w:val="18"/>
              </w:rPr>
            </w:pPr>
          </w:p>
        </w:tc>
        <w:tc>
          <w:tcPr>
            <w:tcW w:w="4804" w:type="dxa"/>
            <w:vMerge/>
            <w:shd w:val="clear" w:color="auto" w:fill="FFFF99"/>
          </w:tcPr>
          <w:p w14:paraId="6FFB0F09" w14:textId="77777777" w:rsidR="00520ED9" w:rsidRPr="00FA42ED" w:rsidRDefault="00520ED9" w:rsidP="00AA30F9">
            <w:pPr>
              <w:spacing w:after="30"/>
              <w:rPr>
                <w:rFonts w:ascii="Arial" w:hAnsi="Arial" w:cs="Arial"/>
                <w:sz w:val="18"/>
                <w:szCs w:val="18"/>
              </w:rPr>
            </w:pPr>
          </w:p>
        </w:tc>
      </w:tr>
      <w:tr w:rsidR="00FA42ED" w:rsidRPr="00FA42ED" w14:paraId="170A898A" w14:textId="77777777" w:rsidTr="005E50D1">
        <w:trPr>
          <w:trHeight w:val="397"/>
        </w:trPr>
        <w:tc>
          <w:tcPr>
            <w:tcW w:w="4428" w:type="dxa"/>
          </w:tcPr>
          <w:p w14:paraId="03A99E94" w14:textId="6493CC7B" w:rsidR="00520ED9" w:rsidRPr="00FA42ED" w:rsidRDefault="00520ED9" w:rsidP="00AA30F9">
            <w:pPr>
              <w:spacing w:before="120" w:after="60"/>
              <w:rPr>
                <w:rFonts w:ascii="Arial" w:hAnsi="Arial" w:cs="Arial"/>
                <w:sz w:val="18"/>
                <w:szCs w:val="18"/>
              </w:rPr>
            </w:pPr>
            <w:r w:rsidRPr="00FA42ED">
              <w:rPr>
                <w:rFonts w:ascii="Arial" w:hAnsi="Arial" w:cs="Arial"/>
                <w:b/>
                <w:sz w:val="18"/>
                <w:szCs w:val="18"/>
              </w:rPr>
              <w:t>Telefonnummer:</w:t>
            </w:r>
            <w:r w:rsidRPr="00FA42ED">
              <w:rPr>
                <w:rFonts w:ascii="Arial" w:hAnsi="Arial" w:cs="Arial"/>
                <w:sz w:val="18"/>
                <w:szCs w:val="18"/>
              </w:rPr>
              <w:t xml:space="preserve"> </w:t>
            </w:r>
            <w:bookmarkStart w:id="18" w:name="Text101"/>
            <w:r w:rsidRPr="00FA42ED">
              <w:rPr>
                <w:rFonts w:ascii="Arial" w:hAnsi="Arial" w:cs="Arial"/>
                <w:sz w:val="20"/>
                <w:szCs w:val="22"/>
              </w:rPr>
              <w:fldChar w:fldCharType="begin">
                <w:ffData>
                  <w:name w:val="Text101"/>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bookmarkEnd w:id="18"/>
          </w:p>
        </w:tc>
        <w:tc>
          <w:tcPr>
            <w:tcW w:w="236" w:type="dxa"/>
          </w:tcPr>
          <w:p w14:paraId="1D354692" w14:textId="77777777" w:rsidR="00520ED9" w:rsidRPr="00FA42ED" w:rsidRDefault="00520ED9" w:rsidP="00AA30F9">
            <w:pPr>
              <w:spacing w:before="120" w:after="60"/>
              <w:rPr>
                <w:rFonts w:ascii="Arial" w:hAnsi="Arial" w:cs="Arial"/>
                <w:sz w:val="18"/>
                <w:szCs w:val="18"/>
              </w:rPr>
            </w:pPr>
          </w:p>
        </w:tc>
        <w:tc>
          <w:tcPr>
            <w:tcW w:w="4804" w:type="dxa"/>
          </w:tcPr>
          <w:p w14:paraId="1FE1085D" w14:textId="77777777" w:rsidR="00520ED9" w:rsidRPr="00FA42ED" w:rsidRDefault="00520ED9" w:rsidP="00AA30F9">
            <w:pPr>
              <w:spacing w:before="120" w:after="60"/>
              <w:rPr>
                <w:rFonts w:ascii="Arial" w:hAnsi="Arial" w:cs="Arial"/>
                <w:sz w:val="18"/>
                <w:szCs w:val="18"/>
              </w:rPr>
            </w:pPr>
            <w:r w:rsidRPr="00FA42ED">
              <w:rPr>
                <w:rFonts w:ascii="Arial" w:hAnsi="Arial" w:cs="Arial"/>
                <w:b/>
                <w:sz w:val="18"/>
                <w:szCs w:val="18"/>
              </w:rPr>
              <w:t xml:space="preserve">Antal </w:t>
            </w:r>
            <w:r w:rsidR="00F66651" w:rsidRPr="00FA42ED">
              <w:rPr>
                <w:rFonts w:ascii="Arial" w:hAnsi="Arial" w:cs="Arial"/>
                <w:sz w:val="18"/>
                <w:szCs w:val="18"/>
              </w:rPr>
              <w:t>utrustningar</w:t>
            </w:r>
            <w:r w:rsidRPr="00FA42ED">
              <w:rPr>
                <w:rFonts w:ascii="Arial" w:hAnsi="Arial" w:cs="Arial"/>
                <w:sz w:val="18"/>
                <w:szCs w:val="18"/>
              </w:rPr>
              <w:t xml:space="preserve">: </w:t>
            </w:r>
            <w:r w:rsidRPr="00FA42ED">
              <w:rPr>
                <w:rFonts w:ascii="Arial" w:hAnsi="Arial" w:cs="Arial"/>
                <w:sz w:val="18"/>
                <w:szCs w:val="18"/>
              </w:rPr>
              <w:fldChar w:fldCharType="begin">
                <w:ffData>
                  <w:name w:val="Text164"/>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3657DE" w:rsidRPr="003657DE">
              <w:rPr>
                <w:rFonts w:ascii="Arial" w:hAnsi="Arial" w:cs="Arial"/>
                <w:noProof/>
                <w:sz w:val="18"/>
                <w:szCs w:val="18"/>
              </w:rPr>
              <w:t>80 st till LNP samt 50 st till  Karolinska Universitetssjukhuset</w:t>
            </w:r>
            <w:r w:rsidR="0030576E">
              <w:rPr>
                <w:rFonts w:ascii="Arial" w:hAnsi="Arial" w:cs="Arial"/>
                <w:noProof/>
                <w:sz w:val="18"/>
                <w:szCs w:val="18"/>
              </w:rPr>
              <w:t>.Totalt 130 instrument.</w:t>
            </w:r>
            <w:r w:rsidRPr="00FA42ED">
              <w:rPr>
                <w:rFonts w:ascii="Arial" w:hAnsi="Arial" w:cs="Arial"/>
                <w:sz w:val="18"/>
                <w:szCs w:val="18"/>
              </w:rPr>
              <w:fldChar w:fldCharType="end"/>
            </w:r>
          </w:p>
        </w:tc>
      </w:tr>
      <w:tr w:rsidR="00FA42ED" w:rsidRPr="00FA42ED" w14:paraId="67649BE8" w14:textId="77777777" w:rsidTr="005E50D1">
        <w:trPr>
          <w:trHeight w:val="397"/>
        </w:trPr>
        <w:tc>
          <w:tcPr>
            <w:tcW w:w="4428" w:type="dxa"/>
          </w:tcPr>
          <w:p w14:paraId="0A4B3DFD" w14:textId="088E59C4" w:rsidR="00520ED9" w:rsidRPr="003657DE" w:rsidRDefault="00520ED9" w:rsidP="00AA30F9">
            <w:pPr>
              <w:spacing w:before="120" w:after="60"/>
              <w:rPr>
                <w:rFonts w:ascii="Arial" w:hAnsi="Arial" w:cs="Arial"/>
                <w:sz w:val="18"/>
                <w:szCs w:val="18"/>
                <w:lang w:val="en-US"/>
              </w:rPr>
            </w:pPr>
            <w:r w:rsidRPr="003657DE">
              <w:rPr>
                <w:rFonts w:ascii="Arial" w:hAnsi="Arial" w:cs="Arial"/>
                <w:b/>
                <w:sz w:val="18"/>
                <w:szCs w:val="18"/>
                <w:lang w:val="en-US"/>
              </w:rPr>
              <w:t>E-post:</w:t>
            </w:r>
            <w:r w:rsidRPr="003657DE">
              <w:rPr>
                <w:rFonts w:ascii="Arial" w:hAnsi="Arial" w:cs="Arial"/>
                <w:sz w:val="18"/>
                <w:szCs w:val="18"/>
                <w:lang w:val="en-US"/>
              </w:rPr>
              <w:t xml:space="preserve"> </w:t>
            </w:r>
            <w:r w:rsidRPr="00FA42ED">
              <w:rPr>
                <w:rFonts w:ascii="Arial" w:hAnsi="Arial" w:cs="Arial"/>
                <w:sz w:val="20"/>
                <w:szCs w:val="22"/>
              </w:rPr>
              <w:fldChar w:fldCharType="begin">
                <w:ffData>
                  <w:name w:val="Text102"/>
                  <w:enabled/>
                  <w:calcOnExit w:val="0"/>
                  <w:textInput/>
                </w:ffData>
              </w:fldChar>
            </w:r>
            <w:r w:rsidRPr="003657DE">
              <w:rPr>
                <w:rFonts w:ascii="Arial" w:hAnsi="Arial" w:cs="Arial"/>
                <w:sz w:val="20"/>
                <w:szCs w:val="22"/>
                <w:lang w:val="en-US"/>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0395D800" w14:textId="77777777" w:rsidR="00520ED9" w:rsidRPr="003657DE" w:rsidRDefault="00520ED9" w:rsidP="00AA30F9">
            <w:pPr>
              <w:rPr>
                <w:rFonts w:ascii="Arial" w:hAnsi="Arial" w:cs="Arial"/>
                <w:sz w:val="18"/>
                <w:szCs w:val="18"/>
                <w:lang w:val="en-US"/>
              </w:rPr>
            </w:pPr>
          </w:p>
        </w:tc>
        <w:tc>
          <w:tcPr>
            <w:tcW w:w="4804" w:type="dxa"/>
          </w:tcPr>
          <w:p w14:paraId="268C173F" w14:textId="77777777" w:rsidR="00520ED9" w:rsidRPr="00FA42ED" w:rsidRDefault="00520ED9" w:rsidP="00AA30F9">
            <w:pPr>
              <w:spacing w:before="120" w:after="60"/>
              <w:rPr>
                <w:rFonts w:ascii="Arial" w:hAnsi="Arial" w:cs="Arial"/>
                <w:sz w:val="18"/>
                <w:szCs w:val="18"/>
              </w:rPr>
            </w:pPr>
            <w:r w:rsidRPr="00FA42ED">
              <w:rPr>
                <w:rFonts w:ascii="Arial" w:hAnsi="Arial" w:cs="Arial"/>
                <w:b/>
                <w:sz w:val="18"/>
                <w:szCs w:val="18"/>
              </w:rPr>
              <w:t>Antal</w:t>
            </w:r>
            <w:r w:rsidR="00F66651" w:rsidRPr="00FA42ED">
              <w:rPr>
                <w:rFonts w:ascii="Arial" w:hAnsi="Arial" w:cs="Arial"/>
                <w:b/>
                <w:sz w:val="18"/>
                <w:szCs w:val="18"/>
              </w:rPr>
              <w:t xml:space="preserve"> utbildningstillfällen</w:t>
            </w:r>
            <w:r w:rsidRPr="00FA42ED">
              <w:rPr>
                <w:rFonts w:ascii="Arial" w:hAnsi="Arial" w:cs="Arial"/>
                <w:sz w:val="18"/>
                <w:szCs w:val="18"/>
              </w:rPr>
              <w:t xml:space="preserve">: </w:t>
            </w:r>
            <w:r w:rsidRPr="00FA42ED">
              <w:rPr>
                <w:rFonts w:ascii="Arial" w:hAnsi="Arial" w:cs="Arial"/>
                <w:sz w:val="18"/>
                <w:szCs w:val="18"/>
              </w:rPr>
              <w:fldChar w:fldCharType="begin">
                <w:ffData>
                  <w:name w:val="Text164"/>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3657DE">
              <w:rPr>
                <w:rFonts w:ascii="Arial" w:hAnsi="Arial" w:cs="Arial"/>
                <w:noProof/>
                <w:sz w:val="18"/>
                <w:szCs w:val="18"/>
              </w:rPr>
              <w:t>Cirka 10 tillfällen.</w:t>
            </w:r>
            <w:r w:rsidRPr="00FA42ED">
              <w:rPr>
                <w:rFonts w:ascii="Arial" w:hAnsi="Arial" w:cs="Arial"/>
                <w:sz w:val="18"/>
                <w:szCs w:val="18"/>
              </w:rPr>
              <w:fldChar w:fldCharType="end"/>
            </w:r>
          </w:p>
        </w:tc>
      </w:tr>
      <w:tr w:rsidR="00FA42ED" w:rsidRPr="00FA42ED" w14:paraId="2BF2CE3D" w14:textId="77777777" w:rsidTr="005E50D1">
        <w:trPr>
          <w:trHeight w:val="397"/>
        </w:trPr>
        <w:tc>
          <w:tcPr>
            <w:tcW w:w="9468" w:type="dxa"/>
            <w:gridSpan w:val="3"/>
          </w:tcPr>
          <w:p w14:paraId="19BE1330" w14:textId="77777777" w:rsidR="0060652B" w:rsidRPr="00FA42ED" w:rsidRDefault="0060652B" w:rsidP="00AA30F9">
            <w:pPr>
              <w:spacing w:before="120" w:after="60"/>
              <w:rPr>
                <w:rFonts w:ascii="Arial" w:hAnsi="Arial" w:cs="Arial"/>
                <w:b/>
                <w:sz w:val="18"/>
                <w:szCs w:val="18"/>
              </w:rPr>
            </w:pPr>
            <w:r w:rsidRPr="00FA42ED">
              <w:rPr>
                <w:rFonts w:ascii="Arial" w:hAnsi="Arial" w:cs="Arial"/>
                <w:b/>
                <w:sz w:val="18"/>
                <w:szCs w:val="18"/>
              </w:rPr>
              <w:t xml:space="preserve">Övrig information: </w:t>
            </w:r>
            <w:r w:rsidRPr="00FA42ED">
              <w:rPr>
                <w:rFonts w:ascii="Arial" w:hAnsi="Arial" w:cs="Arial"/>
                <w:sz w:val="18"/>
                <w:szCs w:val="18"/>
              </w:rPr>
              <w:fldChar w:fldCharType="begin">
                <w:ffData>
                  <w:name w:val="Text102"/>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3657DE" w:rsidRPr="003657DE">
              <w:rPr>
                <w:rFonts w:ascii="Arial" w:hAnsi="Arial" w:cs="Arial"/>
                <w:noProof/>
                <w:sz w:val="18"/>
                <w:szCs w:val="18"/>
              </w:rPr>
              <w:t>Produktspecialist utbildade labinstruktörerna inom LNP och KUL som sedan i sin tur utbildade användarna</w:t>
            </w:r>
            <w:r w:rsidR="003657DE">
              <w:rPr>
                <w:rFonts w:ascii="Arial" w:hAnsi="Arial" w:cs="Arial"/>
                <w:noProof/>
                <w:sz w:val="18"/>
                <w:szCs w:val="18"/>
              </w:rPr>
              <w:t>.</w:t>
            </w:r>
            <w:r w:rsidR="003657DE" w:rsidRPr="003657DE">
              <w:rPr>
                <w:rFonts w:ascii="Arial" w:hAnsi="Arial" w:cs="Arial"/>
                <w:noProof/>
                <w:sz w:val="18"/>
                <w:szCs w:val="18"/>
              </w:rPr>
              <w:t xml:space="preserve"> Vid behov uppföljning under avtalsperiod.</w:t>
            </w:r>
            <w:r w:rsidR="00FE70C6">
              <w:rPr>
                <w:rFonts w:ascii="Arial" w:hAnsi="Arial" w:cs="Arial"/>
                <w:noProof/>
                <w:sz w:val="18"/>
                <w:szCs w:val="18"/>
              </w:rPr>
              <w:t xml:space="preserve"> Vana användare </w:t>
            </w:r>
            <w:r w:rsidR="00C50505">
              <w:rPr>
                <w:rFonts w:ascii="Arial" w:hAnsi="Arial" w:cs="Arial"/>
                <w:noProof/>
                <w:sz w:val="18"/>
                <w:szCs w:val="18"/>
              </w:rPr>
              <w:t xml:space="preserve">sedan tidigare så </w:t>
            </w:r>
            <w:r w:rsidR="0066638B">
              <w:rPr>
                <w:rFonts w:ascii="Arial" w:hAnsi="Arial" w:cs="Arial"/>
                <w:noProof/>
                <w:sz w:val="18"/>
                <w:szCs w:val="18"/>
              </w:rPr>
              <w:t>de behövde inte så många utbildningstillfällen.</w:t>
            </w:r>
            <w:r w:rsidRPr="00FA42ED">
              <w:rPr>
                <w:rFonts w:ascii="Arial" w:hAnsi="Arial" w:cs="Arial"/>
                <w:sz w:val="18"/>
                <w:szCs w:val="18"/>
              </w:rPr>
              <w:fldChar w:fldCharType="end"/>
            </w:r>
          </w:p>
        </w:tc>
      </w:tr>
    </w:tbl>
    <w:p w14:paraId="1CDEBDAC" w14:textId="77777777" w:rsidR="00520ED9" w:rsidRPr="00740926" w:rsidRDefault="00520ED9" w:rsidP="00520ED9">
      <w:pPr>
        <w:rPr>
          <w:rFonts w:ascii="Arial" w:hAnsi="Arial" w:cs="Arial"/>
          <w:sz w:val="22"/>
          <w:szCs w:val="22"/>
        </w:rPr>
      </w:pPr>
    </w:p>
    <w:tbl>
      <w:tblPr>
        <w:tblW w:w="946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4428"/>
        <w:gridCol w:w="236"/>
        <w:gridCol w:w="4804"/>
      </w:tblGrid>
      <w:tr w:rsidR="00FA42ED" w:rsidRPr="00FA42ED" w14:paraId="5155BD75" w14:textId="77777777" w:rsidTr="005E50D1">
        <w:tc>
          <w:tcPr>
            <w:tcW w:w="9468" w:type="dxa"/>
            <w:gridSpan w:val="3"/>
            <w:shd w:val="clear" w:color="auto" w:fill="333399"/>
          </w:tcPr>
          <w:p w14:paraId="281F3C36" w14:textId="77777777" w:rsidR="00520ED9" w:rsidRPr="00FA42ED" w:rsidRDefault="00520ED9" w:rsidP="00E92E62">
            <w:pPr>
              <w:tabs>
                <w:tab w:val="left" w:pos="1620"/>
                <w:tab w:val="left" w:pos="4680"/>
                <w:tab w:val="right" w:pos="9072"/>
              </w:tabs>
              <w:spacing w:before="120" w:after="60"/>
              <w:rPr>
                <w:rFonts w:ascii="Arial" w:hAnsi="Arial" w:cs="Arial"/>
                <w:sz w:val="20"/>
                <w:szCs w:val="20"/>
              </w:rPr>
            </w:pPr>
            <w:r w:rsidRPr="00FA42ED">
              <w:rPr>
                <w:rFonts w:ascii="Arial" w:hAnsi="Arial" w:cs="Arial"/>
                <w:b/>
                <w:color w:val="FFFFFF" w:themeColor="background1"/>
                <w:sz w:val="20"/>
                <w:szCs w:val="20"/>
              </w:rPr>
              <w:t>Referensuppdrag 2</w:t>
            </w:r>
          </w:p>
        </w:tc>
      </w:tr>
      <w:tr w:rsidR="00FA42ED" w:rsidRPr="00FA42ED" w14:paraId="67AE0E37" w14:textId="77777777" w:rsidTr="005E50D1">
        <w:tc>
          <w:tcPr>
            <w:tcW w:w="4428" w:type="dxa"/>
          </w:tcPr>
          <w:p w14:paraId="6152032D" w14:textId="38C2DBF7"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Uppdragsgivare</w:t>
            </w:r>
            <w:r w:rsidRPr="00FA42ED">
              <w:rPr>
                <w:rFonts w:ascii="Arial" w:hAnsi="Arial" w:cs="Arial"/>
                <w:sz w:val="18"/>
                <w:szCs w:val="18"/>
              </w:rPr>
              <w:t xml:space="preserve">: </w:t>
            </w:r>
            <w:r w:rsidRPr="00FA42ED">
              <w:rPr>
                <w:rFonts w:ascii="Arial" w:hAnsi="Arial" w:cs="Arial"/>
                <w:sz w:val="20"/>
                <w:szCs w:val="22"/>
              </w:rPr>
              <w:fldChar w:fldCharType="begin">
                <w:ffData>
                  <w:name w:val=""/>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2250AEBD" w14:textId="77777777" w:rsidR="00FA42ED" w:rsidRPr="00FA42ED" w:rsidRDefault="00FA42ED" w:rsidP="00FA42ED">
            <w:pPr>
              <w:spacing w:before="120" w:after="60"/>
              <w:rPr>
                <w:rFonts w:ascii="Arial" w:hAnsi="Arial" w:cs="Arial"/>
                <w:sz w:val="18"/>
                <w:szCs w:val="18"/>
              </w:rPr>
            </w:pPr>
          </w:p>
        </w:tc>
        <w:tc>
          <w:tcPr>
            <w:tcW w:w="4804" w:type="dxa"/>
          </w:tcPr>
          <w:p w14:paraId="0C4C56E4" w14:textId="77777777"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Tidsperiod</w:t>
            </w:r>
            <w:r w:rsidRPr="00FA42ED">
              <w:rPr>
                <w:rFonts w:ascii="Arial" w:hAnsi="Arial" w:cs="Arial"/>
                <w:sz w:val="18"/>
                <w:szCs w:val="18"/>
              </w:rPr>
              <w:t xml:space="preserve">: </w:t>
            </w:r>
            <w:r w:rsidRPr="00FA42ED">
              <w:rPr>
                <w:rFonts w:ascii="Arial" w:hAnsi="Arial" w:cs="Arial"/>
                <w:sz w:val="18"/>
                <w:szCs w:val="18"/>
              </w:rPr>
              <w:fldChar w:fldCharType="begin">
                <w:ffData>
                  <w:name w:val="Text55"/>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D138B9">
              <w:rPr>
                <w:rFonts w:ascii="Arial" w:hAnsi="Arial" w:cs="Arial"/>
                <w:noProof/>
                <w:sz w:val="18"/>
                <w:szCs w:val="18"/>
              </w:rPr>
              <w:t>2018-08</w:t>
            </w:r>
            <w:r w:rsidRPr="00FA42ED">
              <w:rPr>
                <w:rFonts w:ascii="Arial" w:hAnsi="Arial" w:cs="Arial"/>
                <w:sz w:val="18"/>
                <w:szCs w:val="18"/>
              </w:rPr>
              <w:fldChar w:fldCharType="end"/>
            </w:r>
            <w:r w:rsidRPr="00FA42ED">
              <w:rPr>
                <w:rFonts w:ascii="Arial" w:hAnsi="Arial" w:cs="Arial"/>
                <w:sz w:val="18"/>
                <w:szCs w:val="18"/>
              </w:rPr>
              <w:t xml:space="preserve"> </w:t>
            </w:r>
            <w:r w:rsidR="00D138B9">
              <w:rPr>
                <w:rFonts w:ascii="Arial" w:hAnsi="Arial" w:cs="Arial"/>
                <w:sz w:val="18"/>
                <w:szCs w:val="18"/>
              </w:rPr>
              <w:t>–</w:t>
            </w:r>
            <w:r w:rsidRPr="00FA42ED">
              <w:rPr>
                <w:rFonts w:ascii="Arial" w:hAnsi="Arial" w:cs="Arial"/>
                <w:sz w:val="18"/>
                <w:szCs w:val="18"/>
              </w:rPr>
              <w:t xml:space="preserve"> </w:t>
            </w:r>
            <w:r w:rsidRPr="00FA42ED">
              <w:rPr>
                <w:rFonts w:ascii="Arial" w:hAnsi="Arial" w:cs="Arial"/>
                <w:sz w:val="18"/>
                <w:szCs w:val="18"/>
              </w:rPr>
              <w:fldChar w:fldCharType="begin">
                <w:ffData>
                  <w:name w:val="Text113"/>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D138B9">
              <w:rPr>
                <w:rFonts w:ascii="Arial" w:hAnsi="Arial" w:cs="Arial"/>
                <w:noProof/>
                <w:sz w:val="18"/>
                <w:szCs w:val="18"/>
              </w:rPr>
              <w:t>2019-</w:t>
            </w:r>
            <w:r w:rsidRPr="00FA42ED">
              <w:rPr>
                <w:rFonts w:ascii="Arial" w:hAnsi="Arial" w:cs="Arial"/>
                <w:sz w:val="18"/>
                <w:szCs w:val="18"/>
              </w:rPr>
              <w:fldChar w:fldCharType="end"/>
            </w:r>
          </w:p>
        </w:tc>
      </w:tr>
      <w:tr w:rsidR="00FA42ED" w:rsidRPr="00FA42ED" w14:paraId="60E45994" w14:textId="77777777" w:rsidTr="005E50D1">
        <w:trPr>
          <w:trHeight w:val="397"/>
        </w:trPr>
        <w:tc>
          <w:tcPr>
            <w:tcW w:w="4428" w:type="dxa"/>
            <w:vAlign w:val="bottom"/>
          </w:tcPr>
          <w:p w14:paraId="1B644653" w14:textId="77777777"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t>Kontaktuppgifter</w:t>
            </w:r>
          </w:p>
          <w:p w14:paraId="70EA98AB" w14:textId="77777777" w:rsidR="00FA42ED" w:rsidRPr="00FA42ED" w:rsidRDefault="00FA42ED" w:rsidP="00FA42ED">
            <w:pPr>
              <w:spacing w:before="120" w:after="60"/>
              <w:rPr>
                <w:rFonts w:ascii="Arial" w:hAnsi="Arial" w:cs="Arial"/>
                <w:sz w:val="18"/>
                <w:szCs w:val="18"/>
              </w:rPr>
            </w:pPr>
            <w:r w:rsidRPr="00FA42ED">
              <w:rPr>
                <w:rFonts w:ascii="Arial" w:hAnsi="Arial" w:cs="Arial"/>
                <w:sz w:val="14"/>
                <w:szCs w:val="14"/>
              </w:rPr>
              <w:t>Person hos uppdragsgivaren som idag kan verifiera lämnad uppgift</w:t>
            </w:r>
          </w:p>
        </w:tc>
        <w:tc>
          <w:tcPr>
            <w:tcW w:w="236" w:type="dxa"/>
          </w:tcPr>
          <w:p w14:paraId="72EFD300" w14:textId="77777777" w:rsidR="00FA42ED" w:rsidRPr="00FA42ED" w:rsidRDefault="00FA42ED" w:rsidP="00FA42ED">
            <w:pPr>
              <w:spacing w:before="120" w:after="60"/>
              <w:rPr>
                <w:rFonts w:ascii="Arial" w:hAnsi="Arial" w:cs="Arial"/>
                <w:sz w:val="18"/>
                <w:szCs w:val="18"/>
              </w:rPr>
            </w:pPr>
          </w:p>
        </w:tc>
        <w:tc>
          <w:tcPr>
            <w:tcW w:w="4804" w:type="dxa"/>
            <w:vMerge w:val="restart"/>
          </w:tcPr>
          <w:p w14:paraId="757EA301" w14:textId="77777777"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Uppdrag</w:t>
            </w:r>
            <w:r w:rsidRPr="00FA42ED">
              <w:rPr>
                <w:rFonts w:ascii="Arial" w:hAnsi="Arial" w:cs="Arial"/>
                <w:sz w:val="18"/>
                <w:szCs w:val="18"/>
              </w:rPr>
              <w:t>:</w:t>
            </w:r>
          </w:p>
          <w:p w14:paraId="16404EE2" w14:textId="77777777" w:rsidR="00FA42ED" w:rsidRPr="00FA42ED" w:rsidRDefault="00FA42ED" w:rsidP="00FA42ED">
            <w:pPr>
              <w:spacing w:before="120" w:afterLines="30" w:after="72"/>
              <w:rPr>
                <w:rFonts w:ascii="Arial" w:hAnsi="Arial" w:cs="Arial"/>
                <w:sz w:val="18"/>
                <w:szCs w:val="18"/>
              </w:rPr>
            </w:pPr>
            <w:r w:rsidRPr="00FA42ED">
              <w:rPr>
                <w:rFonts w:ascii="Arial" w:hAnsi="Arial" w:cs="Arial"/>
                <w:sz w:val="18"/>
                <w:szCs w:val="18"/>
              </w:rPr>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Utrustning</w:t>
            </w:r>
          </w:p>
          <w:p w14:paraId="3C1EEEC5" w14:textId="77777777" w:rsidR="00FA42ED" w:rsidRPr="00FA42ED" w:rsidRDefault="00FA42ED" w:rsidP="00FA42ED">
            <w:pPr>
              <w:spacing w:afterLines="30" w:after="72"/>
              <w:rPr>
                <w:rFonts w:ascii="Arial" w:hAnsi="Arial" w:cs="Arial"/>
                <w:sz w:val="18"/>
                <w:szCs w:val="18"/>
              </w:rPr>
            </w:pPr>
            <w:r w:rsidRPr="00FA42ED">
              <w:rPr>
                <w:rFonts w:ascii="Arial" w:hAnsi="Arial" w:cs="Arial"/>
                <w:sz w:val="18"/>
                <w:szCs w:val="18"/>
              </w:rPr>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Utbildning</w:t>
            </w:r>
          </w:p>
          <w:p w14:paraId="09BADE07" w14:textId="77777777" w:rsidR="00FA42ED" w:rsidRPr="00FA42ED" w:rsidRDefault="00FA42ED" w:rsidP="00FA42ED">
            <w:pPr>
              <w:spacing w:afterLines="30" w:after="72"/>
              <w:rPr>
                <w:rFonts w:ascii="Arial" w:hAnsi="Arial" w:cs="Arial"/>
                <w:sz w:val="18"/>
                <w:szCs w:val="18"/>
              </w:rPr>
            </w:pPr>
            <w:r w:rsidRPr="00FA42ED">
              <w:rPr>
                <w:rFonts w:ascii="Arial" w:hAnsi="Arial" w:cs="Arial"/>
                <w:sz w:val="18"/>
                <w:szCs w:val="18"/>
              </w:rPr>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Installation</w:t>
            </w:r>
          </w:p>
        </w:tc>
      </w:tr>
      <w:tr w:rsidR="00FA42ED" w:rsidRPr="00FA42ED" w14:paraId="0EABF488" w14:textId="77777777" w:rsidTr="005E50D1">
        <w:trPr>
          <w:trHeight w:val="397"/>
        </w:trPr>
        <w:tc>
          <w:tcPr>
            <w:tcW w:w="4428" w:type="dxa"/>
          </w:tcPr>
          <w:p w14:paraId="334D74F5" w14:textId="1C8F3ABD"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Kontaktperson</w:t>
            </w:r>
            <w:r w:rsidRPr="00FA42ED">
              <w:rPr>
                <w:rFonts w:ascii="Arial" w:hAnsi="Arial" w:cs="Arial"/>
                <w:sz w:val="18"/>
                <w:szCs w:val="18"/>
              </w:rPr>
              <w:t xml:space="preserve">: </w:t>
            </w:r>
            <w:r w:rsidRPr="00FA42ED">
              <w:rPr>
                <w:rFonts w:ascii="Arial" w:hAnsi="Arial" w:cs="Arial"/>
                <w:sz w:val="20"/>
                <w:szCs w:val="22"/>
              </w:rPr>
              <w:fldChar w:fldCharType="begin">
                <w:ffData>
                  <w:name w:val=""/>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3D8CADF3" w14:textId="77777777" w:rsidR="00FA42ED" w:rsidRPr="00FA42ED" w:rsidRDefault="00FA42ED" w:rsidP="00FA42ED">
            <w:pPr>
              <w:spacing w:before="120" w:after="60"/>
              <w:rPr>
                <w:rFonts w:ascii="Arial" w:hAnsi="Arial" w:cs="Arial"/>
                <w:sz w:val="18"/>
                <w:szCs w:val="18"/>
              </w:rPr>
            </w:pPr>
          </w:p>
        </w:tc>
        <w:tc>
          <w:tcPr>
            <w:tcW w:w="4804" w:type="dxa"/>
            <w:vMerge/>
            <w:shd w:val="clear" w:color="auto" w:fill="FFFF99"/>
          </w:tcPr>
          <w:p w14:paraId="58FA200A" w14:textId="77777777" w:rsidR="00FA42ED" w:rsidRPr="00FA42ED" w:rsidRDefault="00FA42ED" w:rsidP="00FA42ED">
            <w:pPr>
              <w:spacing w:afterLines="30" w:after="72"/>
              <w:rPr>
                <w:rFonts w:ascii="Arial" w:hAnsi="Arial" w:cs="Arial"/>
                <w:sz w:val="18"/>
                <w:szCs w:val="18"/>
              </w:rPr>
            </w:pPr>
          </w:p>
        </w:tc>
      </w:tr>
      <w:tr w:rsidR="00FA42ED" w:rsidRPr="00FA42ED" w14:paraId="5A460300" w14:textId="77777777" w:rsidTr="005E50D1">
        <w:trPr>
          <w:trHeight w:val="397"/>
        </w:trPr>
        <w:tc>
          <w:tcPr>
            <w:tcW w:w="4428" w:type="dxa"/>
          </w:tcPr>
          <w:p w14:paraId="75D0B129" w14:textId="0E86F326"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t>Befattning</w:t>
            </w:r>
            <w:r w:rsidRPr="00FA42ED">
              <w:rPr>
                <w:rFonts w:ascii="Arial" w:hAnsi="Arial" w:cs="Arial"/>
                <w:sz w:val="18"/>
                <w:szCs w:val="18"/>
              </w:rPr>
              <w:t xml:space="preserve">: </w:t>
            </w:r>
            <w:r w:rsidRPr="00FA42ED">
              <w:rPr>
                <w:rFonts w:ascii="Arial" w:hAnsi="Arial" w:cs="Arial"/>
                <w:sz w:val="20"/>
                <w:szCs w:val="22"/>
              </w:rPr>
              <w:fldChar w:fldCharType="begin">
                <w:ffData>
                  <w:name w:val="Text101"/>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62297518" w14:textId="77777777" w:rsidR="00FA42ED" w:rsidRPr="00FA42ED" w:rsidRDefault="00FA42ED" w:rsidP="00FA42ED">
            <w:pPr>
              <w:spacing w:before="120" w:after="60"/>
              <w:rPr>
                <w:rFonts w:ascii="Arial" w:hAnsi="Arial" w:cs="Arial"/>
                <w:sz w:val="18"/>
                <w:szCs w:val="18"/>
              </w:rPr>
            </w:pPr>
          </w:p>
        </w:tc>
        <w:tc>
          <w:tcPr>
            <w:tcW w:w="4804" w:type="dxa"/>
            <w:vMerge/>
            <w:shd w:val="clear" w:color="auto" w:fill="FFFF99"/>
          </w:tcPr>
          <w:p w14:paraId="6B7DF5A7" w14:textId="77777777" w:rsidR="00FA42ED" w:rsidRPr="00FA42ED" w:rsidRDefault="00FA42ED" w:rsidP="00FA42ED">
            <w:pPr>
              <w:spacing w:after="30"/>
              <w:rPr>
                <w:rFonts w:ascii="Arial" w:hAnsi="Arial" w:cs="Arial"/>
                <w:sz w:val="18"/>
                <w:szCs w:val="18"/>
              </w:rPr>
            </w:pPr>
          </w:p>
        </w:tc>
      </w:tr>
      <w:tr w:rsidR="00FA42ED" w:rsidRPr="00FA42ED" w14:paraId="2BCD662E" w14:textId="77777777" w:rsidTr="005E50D1">
        <w:trPr>
          <w:trHeight w:val="397"/>
        </w:trPr>
        <w:tc>
          <w:tcPr>
            <w:tcW w:w="4428" w:type="dxa"/>
          </w:tcPr>
          <w:p w14:paraId="4AEDF03D" w14:textId="6E055685"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t>Telefonnummer:</w:t>
            </w:r>
            <w:r w:rsidRPr="00FA42ED">
              <w:rPr>
                <w:rFonts w:ascii="Arial" w:hAnsi="Arial" w:cs="Arial"/>
                <w:sz w:val="18"/>
                <w:szCs w:val="18"/>
              </w:rPr>
              <w:t xml:space="preserve"> </w:t>
            </w:r>
            <w:r w:rsidRPr="00FA42ED">
              <w:rPr>
                <w:rFonts w:ascii="Arial" w:hAnsi="Arial" w:cs="Arial"/>
                <w:sz w:val="20"/>
                <w:szCs w:val="22"/>
              </w:rPr>
              <w:fldChar w:fldCharType="begin">
                <w:ffData>
                  <w:name w:val="Text101"/>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25263AD0" w14:textId="77777777" w:rsidR="00FA42ED" w:rsidRPr="00FA42ED" w:rsidRDefault="00FA42ED" w:rsidP="00FA42ED">
            <w:pPr>
              <w:spacing w:before="120" w:after="60"/>
              <w:rPr>
                <w:rFonts w:ascii="Arial" w:hAnsi="Arial" w:cs="Arial"/>
                <w:sz w:val="18"/>
                <w:szCs w:val="18"/>
              </w:rPr>
            </w:pPr>
          </w:p>
        </w:tc>
        <w:tc>
          <w:tcPr>
            <w:tcW w:w="4804" w:type="dxa"/>
          </w:tcPr>
          <w:p w14:paraId="46AB118F" w14:textId="77777777"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t xml:space="preserve">Antal </w:t>
            </w:r>
            <w:r w:rsidRPr="00FA42ED">
              <w:rPr>
                <w:rFonts w:ascii="Arial" w:hAnsi="Arial" w:cs="Arial"/>
                <w:sz w:val="18"/>
                <w:szCs w:val="18"/>
              </w:rPr>
              <w:t xml:space="preserve">utrustningar: </w:t>
            </w:r>
            <w:r w:rsidRPr="00FA42ED">
              <w:rPr>
                <w:rFonts w:ascii="Arial" w:hAnsi="Arial" w:cs="Arial"/>
                <w:sz w:val="18"/>
                <w:szCs w:val="18"/>
              </w:rPr>
              <w:fldChar w:fldCharType="begin">
                <w:ffData>
                  <w:name w:val="Text164"/>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D138B9">
              <w:rPr>
                <w:rFonts w:ascii="Arial" w:hAnsi="Arial" w:cs="Arial"/>
                <w:noProof/>
                <w:sz w:val="18"/>
                <w:szCs w:val="18"/>
              </w:rPr>
              <w:t>50</w:t>
            </w:r>
            <w:r w:rsidRPr="00FA42ED">
              <w:rPr>
                <w:rFonts w:ascii="Arial" w:hAnsi="Arial" w:cs="Arial"/>
                <w:sz w:val="18"/>
                <w:szCs w:val="18"/>
              </w:rPr>
              <w:fldChar w:fldCharType="end"/>
            </w:r>
          </w:p>
        </w:tc>
      </w:tr>
      <w:tr w:rsidR="00FA42ED" w:rsidRPr="00FA42ED" w14:paraId="4DB1D7FB" w14:textId="77777777" w:rsidTr="005E50D1">
        <w:trPr>
          <w:trHeight w:val="397"/>
        </w:trPr>
        <w:tc>
          <w:tcPr>
            <w:tcW w:w="4428" w:type="dxa"/>
          </w:tcPr>
          <w:p w14:paraId="01D5B447" w14:textId="4CEBEF9D" w:rsidR="00FA42ED" w:rsidRPr="00D138B9" w:rsidRDefault="00FA42ED" w:rsidP="00FA42ED">
            <w:pPr>
              <w:spacing w:before="120" w:after="60"/>
              <w:rPr>
                <w:rFonts w:ascii="Arial" w:hAnsi="Arial" w:cs="Arial"/>
                <w:sz w:val="18"/>
                <w:szCs w:val="18"/>
                <w:lang w:val="en-US"/>
              </w:rPr>
            </w:pPr>
            <w:r w:rsidRPr="00D138B9">
              <w:rPr>
                <w:rFonts w:ascii="Arial" w:hAnsi="Arial" w:cs="Arial"/>
                <w:b/>
                <w:sz w:val="18"/>
                <w:szCs w:val="18"/>
                <w:lang w:val="en-US"/>
              </w:rPr>
              <w:t>E-post:</w:t>
            </w:r>
            <w:r w:rsidRPr="00D138B9">
              <w:rPr>
                <w:rFonts w:ascii="Arial" w:hAnsi="Arial" w:cs="Arial"/>
                <w:sz w:val="18"/>
                <w:szCs w:val="18"/>
                <w:lang w:val="en-US"/>
              </w:rPr>
              <w:t xml:space="preserve"> </w:t>
            </w:r>
            <w:r w:rsidRPr="00FA42ED">
              <w:rPr>
                <w:rFonts w:ascii="Arial" w:hAnsi="Arial" w:cs="Arial"/>
                <w:sz w:val="20"/>
                <w:szCs w:val="22"/>
              </w:rPr>
              <w:fldChar w:fldCharType="begin">
                <w:ffData>
                  <w:name w:val="Text102"/>
                  <w:enabled/>
                  <w:calcOnExit w:val="0"/>
                  <w:textInput/>
                </w:ffData>
              </w:fldChar>
            </w:r>
            <w:r w:rsidRPr="00D138B9">
              <w:rPr>
                <w:rFonts w:ascii="Arial" w:hAnsi="Arial" w:cs="Arial"/>
                <w:sz w:val="20"/>
                <w:szCs w:val="22"/>
                <w:lang w:val="en-US"/>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7E71B8CB" w14:textId="77777777" w:rsidR="00FA42ED" w:rsidRPr="00D138B9" w:rsidRDefault="00FA42ED" w:rsidP="00FA42ED">
            <w:pPr>
              <w:rPr>
                <w:rFonts w:ascii="Arial" w:hAnsi="Arial" w:cs="Arial"/>
                <w:sz w:val="18"/>
                <w:szCs w:val="18"/>
                <w:lang w:val="en-US"/>
              </w:rPr>
            </w:pPr>
          </w:p>
        </w:tc>
        <w:tc>
          <w:tcPr>
            <w:tcW w:w="4804" w:type="dxa"/>
          </w:tcPr>
          <w:p w14:paraId="6BCB3C02" w14:textId="77777777" w:rsidR="00D138B9" w:rsidRPr="00D138B9" w:rsidRDefault="00FA42ED" w:rsidP="00D138B9">
            <w:pPr>
              <w:spacing w:before="120" w:after="60"/>
              <w:rPr>
                <w:rFonts w:ascii="Arial" w:hAnsi="Arial" w:cs="Arial"/>
                <w:noProof/>
                <w:sz w:val="18"/>
                <w:szCs w:val="18"/>
              </w:rPr>
            </w:pPr>
            <w:r w:rsidRPr="00FA42ED">
              <w:rPr>
                <w:rFonts w:ascii="Arial" w:hAnsi="Arial" w:cs="Arial"/>
                <w:b/>
                <w:sz w:val="18"/>
                <w:szCs w:val="18"/>
              </w:rPr>
              <w:t>Antal utbildningstillfällen</w:t>
            </w:r>
            <w:r w:rsidRPr="00FA42ED">
              <w:rPr>
                <w:rFonts w:ascii="Arial" w:hAnsi="Arial" w:cs="Arial"/>
                <w:sz w:val="18"/>
                <w:szCs w:val="18"/>
              </w:rPr>
              <w:t xml:space="preserve">: </w:t>
            </w:r>
            <w:r w:rsidRPr="00FA42ED">
              <w:rPr>
                <w:rFonts w:ascii="Arial" w:hAnsi="Arial" w:cs="Arial"/>
                <w:sz w:val="18"/>
                <w:szCs w:val="18"/>
              </w:rPr>
              <w:fldChar w:fldCharType="begin">
                <w:ffData>
                  <w:name w:val="Text164"/>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D138B9" w:rsidRPr="00D138B9">
              <w:rPr>
                <w:rFonts w:ascii="Arial" w:hAnsi="Arial" w:cs="Arial"/>
                <w:noProof/>
                <w:sz w:val="18"/>
                <w:szCs w:val="18"/>
              </w:rPr>
              <w:t>17-21/9</w:t>
            </w:r>
            <w:r w:rsidR="00D138B9">
              <w:rPr>
                <w:rFonts w:ascii="Arial" w:hAnsi="Arial" w:cs="Arial"/>
                <w:noProof/>
                <w:sz w:val="18"/>
                <w:szCs w:val="18"/>
              </w:rPr>
              <w:t xml:space="preserve"> </w:t>
            </w:r>
            <w:r w:rsidR="00D138B9" w:rsidRPr="00D138B9">
              <w:rPr>
                <w:rFonts w:ascii="Arial" w:hAnsi="Arial" w:cs="Arial"/>
                <w:noProof/>
                <w:sz w:val="18"/>
                <w:szCs w:val="18"/>
              </w:rPr>
              <w:t xml:space="preserve">2018 </w:t>
            </w:r>
          </w:p>
          <w:p w14:paraId="6EC9F7A8" w14:textId="77777777" w:rsidR="00D138B9" w:rsidRPr="00D138B9" w:rsidRDefault="00D138B9" w:rsidP="00D138B9">
            <w:pPr>
              <w:spacing w:before="120" w:after="60"/>
              <w:rPr>
                <w:rFonts w:ascii="Arial" w:hAnsi="Arial" w:cs="Arial"/>
                <w:noProof/>
                <w:sz w:val="18"/>
                <w:szCs w:val="18"/>
              </w:rPr>
            </w:pPr>
            <w:r w:rsidRPr="00D138B9">
              <w:rPr>
                <w:rFonts w:ascii="Arial" w:hAnsi="Arial" w:cs="Arial"/>
                <w:noProof/>
                <w:sz w:val="18"/>
                <w:szCs w:val="18"/>
              </w:rPr>
              <w:t>Kalmar: 2 dag</w:t>
            </w:r>
            <w:r>
              <w:rPr>
                <w:rFonts w:ascii="Arial" w:hAnsi="Arial" w:cs="Arial"/>
                <w:noProof/>
                <w:sz w:val="18"/>
                <w:szCs w:val="18"/>
              </w:rPr>
              <w:t>ar</w:t>
            </w:r>
            <w:r w:rsidRPr="00D138B9">
              <w:rPr>
                <w:rFonts w:ascii="Arial" w:hAnsi="Arial" w:cs="Arial"/>
                <w:noProof/>
                <w:sz w:val="18"/>
                <w:szCs w:val="18"/>
              </w:rPr>
              <w:t xml:space="preserve"> = 8 utbildningstillfällen</w:t>
            </w:r>
          </w:p>
          <w:p w14:paraId="552EEDA1" w14:textId="77777777" w:rsidR="00D138B9" w:rsidRPr="00D138B9" w:rsidRDefault="00D138B9" w:rsidP="00D138B9">
            <w:pPr>
              <w:spacing w:before="120" w:after="60"/>
              <w:rPr>
                <w:rFonts w:ascii="Arial" w:hAnsi="Arial" w:cs="Arial"/>
                <w:noProof/>
                <w:sz w:val="18"/>
                <w:szCs w:val="18"/>
              </w:rPr>
            </w:pPr>
            <w:r w:rsidRPr="00D138B9">
              <w:rPr>
                <w:rFonts w:ascii="Arial" w:hAnsi="Arial" w:cs="Arial"/>
                <w:noProof/>
                <w:sz w:val="18"/>
                <w:szCs w:val="18"/>
              </w:rPr>
              <w:t>Oskarshamn: 1 dag = 4 utbildningstillfällen</w:t>
            </w:r>
          </w:p>
          <w:p w14:paraId="045F0E3C" w14:textId="77777777" w:rsidR="00FA42ED" w:rsidRPr="00FA42ED" w:rsidRDefault="00D138B9" w:rsidP="00D138B9">
            <w:pPr>
              <w:spacing w:before="120" w:after="60"/>
              <w:rPr>
                <w:rFonts w:ascii="Arial" w:hAnsi="Arial" w:cs="Arial"/>
                <w:sz w:val="18"/>
                <w:szCs w:val="18"/>
              </w:rPr>
            </w:pPr>
            <w:r w:rsidRPr="00D138B9">
              <w:rPr>
                <w:rFonts w:ascii="Arial" w:hAnsi="Arial" w:cs="Arial"/>
                <w:noProof/>
                <w:sz w:val="18"/>
                <w:szCs w:val="18"/>
              </w:rPr>
              <w:t>Västervik: 1¹/</w:t>
            </w:r>
            <w:r w:rsidRPr="00D138B9">
              <w:rPr>
                <w:rFonts w:ascii="Cambria Math" w:hAnsi="Cambria Math" w:cs="Cambria Math"/>
                <w:noProof/>
                <w:sz w:val="18"/>
                <w:szCs w:val="18"/>
              </w:rPr>
              <w:t>₂</w:t>
            </w:r>
            <w:r w:rsidRPr="00D138B9">
              <w:rPr>
                <w:rFonts w:ascii="Arial" w:hAnsi="Arial" w:cs="Arial"/>
                <w:noProof/>
                <w:sz w:val="18"/>
                <w:szCs w:val="18"/>
              </w:rPr>
              <w:t xml:space="preserve"> dag = 6 utbildningstillfällen </w:t>
            </w:r>
            <w:r w:rsidR="00FA42ED" w:rsidRPr="00FA42ED">
              <w:rPr>
                <w:rFonts w:ascii="Arial" w:hAnsi="Arial" w:cs="Arial"/>
                <w:sz w:val="18"/>
                <w:szCs w:val="18"/>
              </w:rPr>
              <w:fldChar w:fldCharType="end"/>
            </w:r>
          </w:p>
        </w:tc>
      </w:tr>
      <w:tr w:rsidR="00FA42ED" w:rsidRPr="00FA42ED" w14:paraId="3118EE74" w14:textId="77777777" w:rsidTr="005E50D1">
        <w:trPr>
          <w:trHeight w:val="397"/>
        </w:trPr>
        <w:tc>
          <w:tcPr>
            <w:tcW w:w="9468" w:type="dxa"/>
            <w:gridSpan w:val="3"/>
          </w:tcPr>
          <w:p w14:paraId="3AB79D43" w14:textId="77777777"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 xml:space="preserve">Övrig information: </w:t>
            </w:r>
            <w:r w:rsidRPr="00FA42ED">
              <w:rPr>
                <w:rFonts w:ascii="Arial" w:hAnsi="Arial" w:cs="Arial"/>
                <w:sz w:val="18"/>
                <w:szCs w:val="18"/>
              </w:rPr>
              <w:fldChar w:fldCharType="begin">
                <w:ffData>
                  <w:name w:val="Text102"/>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D138B9" w:rsidRPr="00D138B9">
              <w:rPr>
                <w:rFonts w:ascii="Arial" w:hAnsi="Arial" w:cs="Arial"/>
                <w:noProof/>
                <w:sz w:val="18"/>
                <w:szCs w:val="18"/>
              </w:rPr>
              <w:t xml:space="preserve">Byte från Roche Urisys </w:t>
            </w:r>
            <w:r w:rsidR="005C6091">
              <w:rPr>
                <w:rFonts w:ascii="Arial" w:hAnsi="Arial" w:cs="Arial"/>
                <w:noProof/>
                <w:sz w:val="18"/>
                <w:szCs w:val="18"/>
              </w:rPr>
              <w:t xml:space="preserve">1100 </w:t>
            </w:r>
            <w:r w:rsidR="00D138B9" w:rsidRPr="00D138B9">
              <w:rPr>
                <w:rFonts w:ascii="Arial" w:hAnsi="Arial" w:cs="Arial"/>
                <w:noProof/>
                <w:sz w:val="18"/>
                <w:szCs w:val="18"/>
              </w:rPr>
              <w:t>till Clinitek Status+ Connect under 2018</w:t>
            </w:r>
            <w:r w:rsidR="00D138B9">
              <w:rPr>
                <w:rFonts w:ascii="Arial" w:hAnsi="Arial" w:cs="Arial"/>
                <w:noProof/>
                <w:sz w:val="18"/>
                <w:szCs w:val="18"/>
              </w:rPr>
              <w:t>.</w:t>
            </w:r>
            <w:r w:rsidRPr="00FA42ED">
              <w:rPr>
                <w:rFonts w:ascii="Arial" w:hAnsi="Arial" w:cs="Arial"/>
                <w:sz w:val="18"/>
                <w:szCs w:val="18"/>
              </w:rPr>
              <w:fldChar w:fldCharType="end"/>
            </w:r>
          </w:p>
        </w:tc>
      </w:tr>
    </w:tbl>
    <w:p w14:paraId="2480AD30" w14:textId="77777777" w:rsidR="00520ED9" w:rsidRPr="00740926" w:rsidRDefault="00520ED9" w:rsidP="00520ED9">
      <w:pPr>
        <w:rPr>
          <w:rFonts w:ascii="Arial" w:hAnsi="Arial" w:cs="Arial"/>
          <w:sz w:val="22"/>
          <w:szCs w:val="22"/>
        </w:rPr>
      </w:pPr>
    </w:p>
    <w:tbl>
      <w:tblPr>
        <w:tblW w:w="946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4428"/>
        <w:gridCol w:w="236"/>
        <w:gridCol w:w="4804"/>
      </w:tblGrid>
      <w:tr w:rsidR="00520ED9" w:rsidRPr="00F92B68" w14:paraId="21F120F3" w14:textId="77777777" w:rsidTr="005E50D1">
        <w:tc>
          <w:tcPr>
            <w:tcW w:w="9468" w:type="dxa"/>
            <w:gridSpan w:val="3"/>
            <w:shd w:val="clear" w:color="auto" w:fill="333399"/>
          </w:tcPr>
          <w:p w14:paraId="7780C421" w14:textId="77777777" w:rsidR="00520ED9" w:rsidRPr="00F92B68" w:rsidRDefault="00520ED9" w:rsidP="00E92E62">
            <w:pPr>
              <w:tabs>
                <w:tab w:val="left" w:pos="1620"/>
                <w:tab w:val="left" w:pos="4680"/>
                <w:tab w:val="right" w:pos="9072"/>
              </w:tabs>
              <w:spacing w:before="120" w:after="60"/>
              <w:rPr>
                <w:rFonts w:ascii="Arial" w:hAnsi="Arial" w:cs="Arial"/>
                <w:color w:val="FFFFFF"/>
                <w:sz w:val="20"/>
                <w:szCs w:val="20"/>
              </w:rPr>
            </w:pPr>
            <w:r w:rsidRPr="00F92B68">
              <w:rPr>
                <w:rFonts w:ascii="Arial" w:hAnsi="Arial" w:cs="Arial"/>
                <w:b/>
                <w:color w:val="FFFFFF"/>
                <w:sz w:val="20"/>
                <w:szCs w:val="20"/>
              </w:rPr>
              <w:t>Referensuppdrag 3</w:t>
            </w:r>
          </w:p>
        </w:tc>
      </w:tr>
      <w:tr w:rsidR="00FA42ED" w:rsidRPr="00FA42ED" w14:paraId="0683A014" w14:textId="77777777" w:rsidTr="005E50D1">
        <w:tc>
          <w:tcPr>
            <w:tcW w:w="4428" w:type="dxa"/>
          </w:tcPr>
          <w:p w14:paraId="3A89C09A" w14:textId="3A321FB6"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Uppdragsgivare</w:t>
            </w:r>
            <w:r w:rsidRPr="00FA42ED">
              <w:rPr>
                <w:rFonts w:ascii="Arial" w:hAnsi="Arial" w:cs="Arial"/>
                <w:sz w:val="18"/>
                <w:szCs w:val="18"/>
              </w:rPr>
              <w:t xml:space="preserve">: </w:t>
            </w:r>
            <w:r w:rsidRPr="00FA42ED">
              <w:rPr>
                <w:rFonts w:ascii="Arial" w:hAnsi="Arial" w:cs="Arial"/>
                <w:sz w:val="20"/>
                <w:szCs w:val="22"/>
              </w:rPr>
              <w:fldChar w:fldCharType="begin">
                <w:ffData>
                  <w:name w:val=""/>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51AEA1DF" w14:textId="77777777" w:rsidR="00FA42ED" w:rsidRPr="00FA42ED" w:rsidRDefault="00FA42ED" w:rsidP="00FA42ED">
            <w:pPr>
              <w:spacing w:before="120" w:after="60"/>
              <w:rPr>
                <w:rFonts w:ascii="Arial" w:hAnsi="Arial" w:cs="Arial"/>
                <w:sz w:val="18"/>
                <w:szCs w:val="18"/>
              </w:rPr>
            </w:pPr>
          </w:p>
        </w:tc>
        <w:tc>
          <w:tcPr>
            <w:tcW w:w="4804" w:type="dxa"/>
          </w:tcPr>
          <w:p w14:paraId="3384BE41" w14:textId="77777777"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Tidsperiod</w:t>
            </w:r>
            <w:r w:rsidRPr="00FA42ED">
              <w:rPr>
                <w:rFonts w:ascii="Arial" w:hAnsi="Arial" w:cs="Arial"/>
                <w:sz w:val="18"/>
                <w:szCs w:val="18"/>
              </w:rPr>
              <w:t xml:space="preserve">: </w:t>
            </w:r>
            <w:r w:rsidRPr="00FA42ED">
              <w:rPr>
                <w:rFonts w:ascii="Arial" w:hAnsi="Arial" w:cs="Arial"/>
                <w:sz w:val="18"/>
                <w:szCs w:val="18"/>
              </w:rPr>
              <w:fldChar w:fldCharType="begin">
                <w:ffData>
                  <w:name w:val="Text55"/>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A17370">
              <w:rPr>
                <w:rFonts w:ascii="Arial" w:hAnsi="Arial" w:cs="Arial"/>
                <w:noProof/>
                <w:sz w:val="18"/>
                <w:szCs w:val="18"/>
              </w:rPr>
              <w:t>2018</w:t>
            </w:r>
            <w:r w:rsidRPr="00FA42ED">
              <w:rPr>
                <w:rFonts w:ascii="Arial" w:hAnsi="Arial" w:cs="Arial"/>
                <w:sz w:val="18"/>
                <w:szCs w:val="18"/>
              </w:rPr>
              <w:fldChar w:fldCharType="end"/>
            </w:r>
            <w:r w:rsidRPr="00FA42ED">
              <w:rPr>
                <w:rFonts w:ascii="Arial" w:hAnsi="Arial" w:cs="Arial"/>
                <w:sz w:val="18"/>
                <w:szCs w:val="18"/>
              </w:rPr>
              <w:t xml:space="preserve"> - </w:t>
            </w:r>
            <w:r w:rsidRPr="00FA42ED">
              <w:rPr>
                <w:rFonts w:ascii="Arial" w:hAnsi="Arial" w:cs="Arial"/>
                <w:sz w:val="18"/>
                <w:szCs w:val="18"/>
              </w:rPr>
              <w:fldChar w:fldCharType="begin">
                <w:ffData>
                  <w:name w:val="Text113"/>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A17370">
              <w:rPr>
                <w:rFonts w:ascii="Arial" w:hAnsi="Arial" w:cs="Arial"/>
                <w:noProof/>
                <w:sz w:val="18"/>
                <w:szCs w:val="18"/>
              </w:rPr>
              <w:t>2019</w:t>
            </w:r>
            <w:r w:rsidRPr="00FA42ED">
              <w:rPr>
                <w:rFonts w:ascii="Arial" w:hAnsi="Arial" w:cs="Arial"/>
                <w:sz w:val="18"/>
                <w:szCs w:val="18"/>
              </w:rPr>
              <w:fldChar w:fldCharType="end"/>
            </w:r>
          </w:p>
        </w:tc>
      </w:tr>
      <w:tr w:rsidR="00FA42ED" w:rsidRPr="00FA42ED" w14:paraId="27E0ABCA" w14:textId="77777777" w:rsidTr="005E50D1">
        <w:trPr>
          <w:trHeight w:val="397"/>
        </w:trPr>
        <w:tc>
          <w:tcPr>
            <w:tcW w:w="4428" w:type="dxa"/>
            <w:vAlign w:val="bottom"/>
          </w:tcPr>
          <w:p w14:paraId="02A0D84A" w14:textId="77777777"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t>Kontaktuppgifter</w:t>
            </w:r>
          </w:p>
          <w:p w14:paraId="6F964B1F" w14:textId="77777777" w:rsidR="00FA42ED" w:rsidRPr="00FA42ED" w:rsidRDefault="00FA42ED" w:rsidP="00FA42ED">
            <w:pPr>
              <w:spacing w:before="120" w:after="60"/>
              <w:rPr>
                <w:rFonts w:ascii="Arial" w:hAnsi="Arial" w:cs="Arial"/>
                <w:sz w:val="18"/>
                <w:szCs w:val="18"/>
              </w:rPr>
            </w:pPr>
            <w:r w:rsidRPr="00FA42ED">
              <w:rPr>
                <w:rFonts w:ascii="Arial" w:hAnsi="Arial" w:cs="Arial"/>
                <w:sz w:val="14"/>
                <w:szCs w:val="14"/>
              </w:rPr>
              <w:t>Person hos uppdragsgivaren som idag kan verifiera lämnad uppgift</w:t>
            </w:r>
          </w:p>
        </w:tc>
        <w:tc>
          <w:tcPr>
            <w:tcW w:w="236" w:type="dxa"/>
          </w:tcPr>
          <w:p w14:paraId="73CCE5F6" w14:textId="77777777" w:rsidR="00FA42ED" w:rsidRPr="00FA42ED" w:rsidRDefault="00FA42ED" w:rsidP="00FA42ED">
            <w:pPr>
              <w:spacing w:before="120" w:after="60"/>
              <w:rPr>
                <w:rFonts w:ascii="Arial" w:hAnsi="Arial" w:cs="Arial"/>
                <w:sz w:val="18"/>
                <w:szCs w:val="18"/>
              </w:rPr>
            </w:pPr>
          </w:p>
        </w:tc>
        <w:tc>
          <w:tcPr>
            <w:tcW w:w="4804" w:type="dxa"/>
            <w:vMerge w:val="restart"/>
          </w:tcPr>
          <w:p w14:paraId="169F0F52" w14:textId="77777777"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Uppdrag</w:t>
            </w:r>
            <w:r w:rsidRPr="00FA42ED">
              <w:rPr>
                <w:rFonts w:ascii="Arial" w:hAnsi="Arial" w:cs="Arial"/>
                <w:sz w:val="18"/>
                <w:szCs w:val="18"/>
              </w:rPr>
              <w:t>:</w:t>
            </w:r>
          </w:p>
          <w:p w14:paraId="6F1B877D" w14:textId="77777777" w:rsidR="00FA42ED" w:rsidRPr="00FA42ED" w:rsidRDefault="00FA42ED" w:rsidP="00FA42ED">
            <w:pPr>
              <w:spacing w:before="120" w:afterLines="30" w:after="72"/>
              <w:rPr>
                <w:rFonts w:ascii="Arial" w:hAnsi="Arial" w:cs="Arial"/>
                <w:sz w:val="18"/>
                <w:szCs w:val="18"/>
              </w:rPr>
            </w:pPr>
            <w:r w:rsidRPr="00FA42ED">
              <w:rPr>
                <w:rFonts w:ascii="Arial" w:hAnsi="Arial" w:cs="Arial"/>
                <w:sz w:val="18"/>
                <w:szCs w:val="18"/>
              </w:rPr>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Utrustning</w:t>
            </w:r>
          </w:p>
          <w:p w14:paraId="0E29CA4A" w14:textId="77777777" w:rsidR="00FA42ED" w:rsidRPr="00FA42ED" w:rsidRDefault="00FA42ED" w:rsidP="00FA42ED">
            <w:pPr>
              <w:spacing w:afterLines="30" w:after="72"/>
              <w:rPr>
                <w:rFonts w:ascii="Arial" w:hAnsi="Arial" w:cs="Arial"/>
                <w:sz w:val="18"/>
                <w:szCs w:val="18"/>
              </w:rPr>
            </w:pPr>
            <w:r w:rsidRPr="00FA42ED">
              <w:rPr>
                <w:rFonts w:ascii="Arial" w:hAnsi="Arial" w:cs="Arial"/>
                <w:sz w:val="18"/>
                <w:szCs w:val="18"/>
              </w:rPr>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Utbildning</w:t>
            </w:r>
          </w:p>
          <w:p w14:paraId="7442205E" w14:textId="77777777" w:rsidR="00FA42ED" w:rsidRPr="00FA42ED" w:rsidRDefault="00FA42ED" w:rsidP="00FA42ED">
            <w:pPr>
              <w:spacing w:afterLines="30" w:after="72"/>
              <w:rPr>
                <w:rFonts w:ascii="Arial" w:hAnsi="Arial" w:cs="Arial"/>
                <w:sz w:val="18"/>
                <w:szCs w:val="18"/>
              </w:rPr>
            </w:pPr>
            <w:r w:rsidRPr="00FA42ED">
              <w:rPr>
                <w:rFonts w:ascii="Arial" w:hAnsi="Arial" w:cs="Arial"/>
                <w:sz w:val="18"/>
                <w:szCs w:val="18"/>
              </w:rPr>
              <w:lastRenderedPageBreak/>
              <w:fldChar w:fldCharType="begin">
                <w:ffData>
                  <w:name w:val="Kryss4"/>
                  <w:enabled/>
                  <w:calcOnExit w:val="0"/>
                  <w:checkBox>
                    <w:sizeAuto/>
                    <w:default w:val="0"/>
                    <w:checked/>
                  </w:checkBox>
                </w:ffData>
              </w:fldChar>
            </w:r>
            <w:r w:rsidRPr="00FA42ED">
              <w:rPr>
                <w:rFonts w:ascii="Arial" w:hAnsi="Arial" w:cs="Arial"/>
                <w:sz w:val="18"/>
                <w:szCs w:val="18"/>
              </w:rPr>
              <w:instrText xml:space="preserve"> FORMCHECKBOX </w:instrText>
            </w:r>
            <w:r w:rsidR="00CE431A">
              <w:rPr>
                <w:rFonts w:ascii="Arial" w:hAnsi="Arial" w:cs="Arial"/>
                <w:sz w:val="18"/>
                <w:szCs w:val="18"/>
              </w:rPr>
            </w:r>
            <w:r w:rsidR="00CE431A">
              <w:rPr>
                <w:rFonts w:ascii="Arial" w:hAnsi="Arial" w:cs="Arial"/>
                <w:sz w:val="18"/>
                <w:szCs w:val="18"/>
              </w:rPr>
              <w:fldChar w:fldCharType="separate"/>
            </w:r>
            <w:r w:rsidRPr="00FA42ED">
              <w:rPr>
                <w:rFonts w:ascii="Arial" w:hAnsi="Arial" w:cs="Arial"/>
                <w:sz w:val="18"/>
                <w:szCs w:val="18"/>
              </w:rPr>
              <w:fldChar w:fldCharType="end"/>
            </w:r>
            <w:r w:rsidRPr="00FA42ED">
              <w:rPr>
                <w:rFonts w:ascii="Arial" w:hAnsi="Arial" w:cs="Arial"/>
                <w:sz w:val="18"/>
                <w:szCs w:val="18"/>
              </w:rPr>
              <w:t xml:space="preserve">  Installation</w:t>
            </w:r>
          </w:p>
        </w:tc>
      </w:tr>
      <w:tr w:rsidR="00FA42ED" w:rsidRPr="00FA42ED" w14:paraId="606F254B" w14:textId="77777777" w:rsidTr="005E50D1">
        <w:trPr>
          <w:trHeight w:val="397"/>
        </w:trPr>
        <w:tc>
          <w:tcPr>
            <w:tcW w:w="4428" w:type="dxa"/>
          </w:tcPr>
          <w:p w14:paraId="712B1EC0" w14:textId="131500FA" w:rsidR="00FA42ED" w:rsidRPr="00FA42ED" w:rsidRDefault="00FA42ED" w:rsidP="00FA42ED">
            <w:pPr>
              <w:spacing w:before="120" w:after="60"/>
              <w:rPr>
                <w:rFonts w:ascii="Arial" w:hAnsi="Arial" w:cs="Arial"/>
                <w:b/>
                <w:sz w:val="18"/>
                <w:szCs w:val="18"/>
              </w:rPr>
            </w:pPr>
            <w:r w:rsidRPr="00FA42ED">
              <w:rPr>
                <w:rFonts w:ascii="Arial" w:hAnsi="Arial" w:cs="Arial"/>
                <w:b/>
                <w:sz w:val="18"/>
                <w:szCs w:val="18"/>
              </w:rPr>
              <w:t>Kontaktperson</w:t>
            </w:r>
            <w:r w:rsidRPr="00FA42ED">
              <w:rPr>
                <w:rFonts w:ascii="Arial" w:hAnsi="Arial" w:cs="Arial"/>
                <w:sz w:val="18"/>
                <w:szCs w:val="18"/>
              </w:rPr>
              <w:t xml:space="preserve">: </w:t>
            </w:r>
            <w:r w:rsidRPr="00FA42ED">
              <w:rPr>
                <w:rFonts w:ascii="Arial" w:hAnsi="Arial" w:cs="Arial"/>
                <w:sz w:val="20"/>
                <w:szCs w:val="22"/>
              </w:rPr>
              <w:fldChar w:fldCharType="begin">
                <w:ffData>
                  <w:name w:val=""/>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1E4798B3" w14:textId="77777777" w:rsidR="00FA42ED" w:rsidRPr="00FA42ED" w:rsidRDefault="00FA42ED" w:rsidP="00FA42ED">
            <w:pPr>
              <w:spacing w:before="120" w:after="60"/>
              <w:rPr>
                <w:rFonts w:ascii="Arial" w:hAnsi="Arial" w:cs="Arial"/>
                <w:sz w:val="18"/>
                <w:szCs w:val="18"/>
              </w:rPr>
            </w:pPr>
          </w:p>
        </w:tc>
        <w:tc>
          <w:tcPr>
            <w:tcW w:w="4804" w:type="dxa"/>
            <w:vMerge/>
            <w:shd w:val="clear" w:color="auto" w:fill="FFFF99"/>
          </w:tcPr>
          <w:p w14:paraId="3BB9C2B3" w14:textId="77777777" w:rsidR="00FA42ED" w:rsidRPr="00FA42ED" w:rsidRDefault="00FA42ED" w:rsidP="00FA42ED">
            <w:pPr>
              <w:spacing w:afterLines="30" w:after="72"/>
              <w:rPr>
                <w:rFonts w:ascii="Arial" w:hAnsi="Arial" w:cs="Arial"/>
                <w:sz w:val="18"/>
                <w:szCs w:val="18"/>
              </w:rPr>
            </w:pPr>
          </w:p>
        </w:tc>
      </w:tr>
      <w:tr w:rsidR="00FA42ED" w:rsidRPr="00FA42ED" w14:paraId="2344B131" w14:textId="77777777" w:rsidTr="005E50D1">
        <w:trPr>
          <w:trHeight w:val="397"/>
        </w:trPr>
        <w:tc>
          <w:tcPr>
            <w:tcW w:w="4428" w:type="dxa"/>
          </w:tcPr>
          <w:p w14:paraId="22F6870A" w14:textId="7A56ED7D"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lastRenderedPageBreak/>
              <w:t>Befattning</w:t>
            </w:r>
            <w:r w:rsidRPr="00FA42ED">
              <w:rPr>
                <w:rFonts w:ascii="Arial" w:hAnsi="Arial" w:cs="Arial"/>
                <w:sz w:val="18"/>
                <w:szCs w:val="18"/>
              </w:rPr>
              <w:t xml:space="preserve">: </w:t>
            </w:r>
            <w:r w:rsidRPr="00FA42ED">
              <w:rPr>
                <w:rFonts w:ascii="Arial" w:hAnsi="Arial" w:cs="Arial"/>
                <w:sz w:val="20"/>
                <w:szCs w:val="22"/>
              </w:rPr>
              <w:fldChar w:fldCharType="begin">
                <w:ffData>
                  <w:name w:val="Text101"/>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66A74779" w14:textId="77777777" w:rsidR="00FA42ED" w:rsidRPr="00FA42ED" w:rsidRDefault="00FA42ED" w:rsidP="00FA42ED">
            <w:pPr>
              <w:spacing w:before="120" w:after="60"/>
              <w:rPr>
                <w:rFonts w:ascii="Arial" w:hAnsi="Arial" w:cs="Arial"/>
                <w:sz w:val="18"/>
                <w:szCs w:val="18"/>
              </w:rPr>
            </w:pPr>
          </w:p>
        </w:tc>
        <w:tc>
          <w:tcPr>
            <w:tcW w:w="4804" w:type="dxa"/>
            <w:vMerge/>
            <w:shd w:val="clear" w:color="auto" w:fill="FFFF99"/>
          </w:tcPr>
          <w:p w14:paraId="3A6DD9AE" w14:textId="77777777" w:rsidR="00FA42ED" w:rsidRPr="00FA42ED" w:rsidRDefault="00FA42ED" w:rsidP="00FA42ED">
            <w:pPr>
              <w:spacing w:after="30"/>
              <w:rPr>
                <w:rFonts w:ascii="Arial" w:hAnsi="Arial" w:cs="Arial"/>
                <w:sz w:val="18"/>
                <w:szCs w:val="18"/>
              </w:rPr>
            </w:pPr>
          </w:p>
        </w:tc>
      </w:tr>
      <w:tr w:rsidR="00FA42ED" w:rsidRPr="00FA42ED" w14:paraId="424CAC4A" w14:textId="77777777" w:rsidTr="005E50D1">
        <w:trPr>
          <w:trHeight w:val="397"/>
        </w:trPr>
        <w:tc>
          <w:tcPr>
            <w:tcW w:w="4428" w:type="dxa"/>
          </w:tcPr>
          <w:p w14:paraId="1D4E7B7F" w14:textId="03094DE5"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t>Telefonnummer:</w:t>
            </w:r>
            <w:r w:rsidRPr="00FA42ED">
              <w:rPr>
                <w:rFonts w:ascii="Arial" w:hAnsi="Arial" w:cs="Arial"/>
                <w:sz w:val="18"/>
                <w:szCs w:val="18"/>
              </w:rPr>
              <w:t xml:space="preserve"> </w:t>
            </w:r>
            <w:r w:rsidRPr="00FA42ED">
              <w:rPr>
                <w:rFonts w:ascii="Arial" w:hAnsi="Arial" w:cs="Arial"/>
                <w:sz w:val="20"/>
                <w:szCs w:val="22"/>
              </w:rPr>
              <w:fldChar w:fldCharType="begin">
                <w:ffData>
                  <w:name w:val="Text101"/>
                  <w:enabled/>
                  <w:calcOnExit w:val="0"/>
                  <w:textInput/>
                </w:ffData>
              </w:fldChar>
            </w:r>
            <w:r w:rsidRPr="00FA42ED">
              <w:rPr>
                <w:rFonts w:ascii="Arial" w:hAnsi="Arial" w:cs="Arial"/>
                <w:sz w:val="20"/>
                <w:szCs w:val="22"/>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66E470AE" w14:textId="77777777" w:rsidR="00FA42ED" w:rsidRPr="00FA42ED" w:rsidRDefault="00FA42ED" w:rsidP="00FA42ED">
            <w:pPr>
              <w:spacing w:before="120" w:after="60"/>
              <w:rPr>
                <w:rFonts w:ascii="Arial" w:hAnsi="Arial" w:cs="Arial"/>
                <w:sz w:val="18"/>
                <w:szCs w:val="18"/>
              </w:rPr>
            </w:pPr>
          </w:p>
        </w:tc>
        <w:tc>
          <w:tcPr>
            <w:tcW w:w="4804" w:type="dxa"/>
          </w:tcPr>
          <w:p w14:paraId="64C3B03B" w14:textId="77777777"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t xml:space="preserve">Antal </w:t>
            </w:r>
            <w:r w:rsidRPr="00FA42ED">
              <w:rPr>
                <w:rFonts w:ascii="Arial" w:hAnsi="Arial" w:cs="Arial"/>
                <w:sz w:val="18"/>
                <w:szCs w:val="18"/>
              </w:rPr>
              <w:t xml:space="preserve">utrustningar: </w:t>
            </w:r>
            <w:r w:rsidRPr="00FA42ED">
              <w:rPr>
                <w:rFonts w:ascii="Arial" w:hAnsi="Arial" w:cs="Arial"/>
                <w:sz w:val="18"/>
                <w:szCs w:val="18"/>
              </w:rPr>
              <w:fldChar w:fldCharType="begin">
                <w:ffData>
                  <w:name w:val="Text164"/>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A17370">
              <w:rPr>
                <w:rFonts w:ascii="Arial" w:hAnsi="Arial" w:cs="Arial"/>
                <w:noProof/>
                <w:sz w:val="18"/>
                <w:szCs w:val="18"/>
              </w:rPr>
              <w:t>21</w:t>
            </w:r>
            <w:r w:rsidRPr="00FA42ED">
              <w:rPr>
                <w:rFonts w:ascii="Arial" w:hAnsi="Arial" w:cs="Arial"/>
                <w:sz w:val="18"/>
                <w:szCs w:val="18"/>
              </w:rPr>
              <w:fldChar w:fldCharType="end"/>
            </w:r>
          </w:p>
        </w:tc>
      </w:tr>
      <w:tr w:rsidR="00FA42ED" w:rsidRPr="00FA42ED" w14:paraId="3FE2CE2A" w14:textId="77777777" w:rsidTr="005E50D1">
        <w:trPr>
          <w:trHeight w:val="397"/>
        </w:trPr>
        <w:tc>
          <w:tcPr>
            <w:tcW w:w="4428" w:type="dxa"/>
          </w:tcPr>
          <w:p w14:paraId="127A5918" w14:textId="51E2FCFE" w:rsidR="00FA42ED" w:rsidRPr="00A17370" w:rsidRDefault="00FA42ED" w:rsidP="00FA42ED">
            <w:pPr>
              <w:spacing w:before="120" w:after="60"/>
              <w:rPr>
                <w:rFonts w:ascii="Arial" w:hAnsi="Arial" w:cs="Arial"/>
                <w:sz w:val="18"/>
                <w:szCs w:val="18"/>
                <w:lang w:val="en-US"/>
              </w:rPr>
            </w:pPr>
            <w:r w:rsidRPr="00A17370">
              <w:rPr>
                <w:rFonts w:ascii="Arial" w:hAnsi="Arial" w:cs="Arial"/>
                <w:b/>
                <w:sz w:val="18"/>
                <w:szCs w:val="18"/>
                <w:lang w:val="en-US"/>
              </w:rPr>
              <w:t>E-post:</w:t>
            </w:r>
            <w:r w:rsidRPr="00A17370">
              <w:rPr>
                <w:rFonts w:ascii="Arial" w:hAnsi="Arial" w:cs="Arial"/>
                <w:sz w:val="18"/>
                <w:szCs w:val="18"/>
                <w:lang w:val="en-US"/>
              </w:rPr>
              <w:t xml:space="preserve"> </w:t>
            </w:r>
            <w:r w:rsidRPr="00FA42ED">
              <w:rPr>
                <w:rFonts w:ascii="Arial" w:hAnsi="Arial" w:cs="Arial"/>
                <w:sz w:val="20"/>
                <w:szCs w:val="22"/>
              </w:rPr>
              <w:fldChar w:fldCharType="begin">
                <w:ffData>
                  <w:name w:val="Text102"/>
                  <w:enabled/>
                  <w:calcOnExit w:val="0"/>
                  <w:textInput/>
                </w:ffData>
              </w:fldChar>
            </w:r>
            <w:r w:rsidRPr="00A17370">
              <w:rPr>
                <w:rFonts w:ascii="Arial" w:hAnsi="Arial" w:cs="Arial"/>
                <w:sz w:val="20"/>
                <w:szCs w:val="22"/>
                <w:lang w:val="en-US"/>
              </w:rPr>
              <w:instrText xml:space="preserve"> FORMTEXT </w:instrText>
            </w:r>
            <w:r w:rsidRPr="00FA42ED">
              <w:rPr>
                <w:rFonts w:ascii="Arial" w:hAnsi="Arial" w:cs="Arial"/>
                <w:sz w:val="20"/>
                <w:szCs w:val="22"/>
              </w:rPr>
            </w:r>
            <w:r w:rsidRPr="00FA42ED">
              <w:rPr>
                <w:rFonts w:ascii="Arial" w:hAnsi="Arial" w:cs="Arial"/>
                <w:sz w:val="20"/>
                <w:szCs w:val="22"/>
              </w:rPr>
              <w:fldChar w:fldCharType="separate"/>
            </w:r>
            <w:bookmarkStart w:id="19" w:name="_GoBack"/>
            <w:bookmarkEnd w:id="19"/>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00CE431A">
              <w:rPr>
                <w:rFonts w:ascii="Arial" w:hAnsi="Arial" w:cs="Arial"/>
                <w:sz w:val="20"/>
                <w:szCs w:val="22"/>
              </w:rPr>
              <w:t> </w:t>
            </w:r>
            <w:r w:rsidRPr="00FA42ED">
              <w:rPr>
                <w:rFonts w:ascii="Arial" w:hAnsi="Arial" w:cs="Arial"/>
                <w:sz w:val="20"/>
                <w:szCs w:val="22"/>
              </w:rPr>
              <w:fldChar w:fldCharType="end"/>
            </w:r>
          </w:p>
        </w:tc>
        <w:tc>
          <w:tcPr>
            <w:tcW w:w="236" w:type="dxa"/>
          </w:tcPr>
          <w:p w14:paraId="7AB8A8C2" w14:textId="77777777" w:rsidR="00FA42ED" w:rsidRPr="00A17370" w:rsidRDefault="00FA42ED" w:rsidP="00FA42ED">
            <w:pPr>
              <w:rPr>
                <w:rFonts w:ascii="Arial" w:hAnsi="Arial" w:cs="Arial"/>
                <w:sz w:val="18"/>
                <w:szCs w:val="18"/>
                <w:lang w:val="en-US"/>
              </w:rPr>
            </w:pPr>
          </w:p>
        </w:tc>
        <w:tc>
          <w:tcPr>
            <w:tcW w:w="4804" w:type="dxa"/>
          </w:tcPr>
          <w:p w14:paraId="192F1FC7" w14:textId="77777777" w:rsidR="00FA42ED" w:rsidRPr="00FA42ED" w:rsidRDefault="00FA42ED" w:rsidP="00FA42ED">
            <w:pPr>
              <w:spacing w:before="120" w:after="60"/>
              <w:rPr>
                <w:rFonts w:ascii="Arial" w:hAnsi="Arial" w:cs="Arial"/>
                <w:sz w:val="18"/>
                <w:szCs w:val="18"/>
              </w:rPr>
            </w:pPr>
            <w:r w:rsidRPr="00FA42ED">
              <w:rPr>
                <w:rFonts w:ascii="Arial" w:hAnsi="Arial" w:cs="Arial"/>
                <w:b/>
                <w:sz w:val="18"/>
                <w:szCs w:val="18"/>
              </w:rPr>
              <w:t>Antal utbildningstillfällen</w:t>
            </w:r>
            <w:r w:rsidRPr="00FA42ED">
              <w:rPr>
                <w:rFonts w:ascii="Arial" w:hAnsi="Arial" w:cs="Arial"/>
                <w:sz w:val="18"/>
                <w:szCs w:val="18"/>
              </w:rPr>
              <w:t xml:space="preserve">: </w:t>
            </w:r>
            <w:r w:rsidRPr="00FA42ED">
              <w:rPr>
                <w:rFonts w:ascii="Arial" w:hAnsi="Arial" w:cs="Arial"/>
                <w:sz w:val="18"/>
                <w:szCs w:val="18"/>
              </w:rPr>
              <w:fldChar w:fldCharType="begin">
                <w:ffData>
                  <w:name w:val="Text164"/>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A17370">
              <w:rPr>
                <w:rFonts w:ascii="Arial" w:hAnsi="Arial" w:cs="Arial"/>
                <w:noProof/>
                <w:sz w:val="18"/>
                <w:szCs w:val="18"/>
              </w:rPr>
              <w:t>4</w:t>
            </w:r>
            <w:r w:rsidRPr="00FA42ED">
              <w:rPr>
                <w:rFonts w:ascii="Arial" w:hAnsi="Arial" w:cs="Arial"/>
                <w:sz w:val="18"/>
                <w:szCs w:val="18"/>
              </w:rPr>
              <w:fldChar w:fldCharType="end"/>
            </w:r>
          </w:p>
        </w:tc>
      </w:tr>
      <w:tr w:rsidR="00FA42ED" w:rsidRPr="00FA42ED" w14:paraId="664A9E1F" w14:textId="77777777" w:rsidTr="005E50D1">
        <w:trPr>
          <w:trHeight w:val="397"/>
        </w:trPr>
        <w:tc>
          <w:tcPr>
            <w:tcW w:w="9468" w:type="dxa"/>
            <w:gridSpan w:val="3"/>
          </w:tcPr>
          <w:p w14:paraId="7B0BF5EC" w14:textId="77777777" w:rsidR="00A17370" w:rsidRPr="00A17370" w:rsidRDefault="00FA42ED" w:rsidP="00A17370">
            <w:pPr>
              <w:spacing w:before="120" w:after="60"/>
              <w:rPr>
                <w:rFonts w:ascii="Arial" w:hAnsi="Arial" w:cs="Arial"/>
                <w:noProof/>
                <w:sz w:val="18"/>
                <w:szCs w:val="18"/>
              </w:rPr>
            </w:pPr>
            <w:r w:rsidRPr="00FA42ED">
              <w:rPr>
                <w:rFonts w:ascii="Arial" w:hAnsi="Arial" w:cs="Arial"/>
                <w:b/>
                <w:sz w:val="18"/>
                <w:szCs w:val="18"/>
              </w:rPr>
              <w:t xml:space="preserve">Övrig information: </w:t>
            </w:r>
            <w:r w:rsidRPr="00FA42ED">
              <w:rPr>
                <w:rFonts w:ascii="Arial" w:hAnsi="Arial" w:cs="Arial"/>
                <w:sz w:val="18"/>
                <w:szCs w:val="18"/>
              </w:rPr>
              <w:fldChar w:fldCharType="begin">
                <w:ffData>
                  <w:name w:val="Text102"/>
                  <w:enabled/>
                  <w:calcOnExit w:val="0"/>
                  <w:textInput/>
                </w:ffData>
              </w:fldChar>
            </w:r>
            <w:r w:rsidRPr="00FA42ED">
              <w:rPr>
                <w:rFonts w:ascii="Arial" w:hAnsi="Arial" w:cs="Arial"/>
                <w:sz w:val="18"/>
                <w:szCs w:val="18"/>
              </w:rPr>
              <w:instrText xml:space="preserve"> FORMTEXT </w:instrText>
            </w:r>
            <w:r w:rsidRPr="00FA42ED">
              <w:rPr>
                <w:rFonts w:ascii="Arial" w:hAnsi="Arial" w:cs="Arial"/>
                <w:sz w:val="18"/>
                <w:szCs w:val="18"/>
              </w:rPr>
            </w:r>
            <w:r w:rsidRPr="00FA42ED">
              <w:rPr>
                <w:rFonts w:ascii="Arial" w:hAnsi="Arial" w:cs="Arial"/>
                <w:sz w:val="18"/>
                <w:szCs w:val="18"/>
              </w:rPr>
              <w:fldChar w:fldCharType="separate"/>
            </w:r>
            <w:r w:rsidR="00A17370" w:rsidRPr="00A17370">
              <w:rPr>
                <w:rFonts w:ascii="Arial" w:hAnsi="Arial" w:cs="Arial"/>
                <w:noProof/>
                <w:sz w:val="18"/>
                <w:szCs w:val="18"/>
              </w:rPr>
              <w:t>Byte från Alere Analyticon till Cinitek Status+ under år 2018. Användarutbildning samt</w:t>
            </w:r>
          </w:p>
          <w:p w14:paraId="14E668AE" w14:textId="77777777" w:rsidR="00FA42ED" w:rsidRPr="00FA42ED" w:rsidRDefault="00A17370" w:rsidP="00A17370">
            <w:pPr>
              <w:spacing w:before="120" w:after="60"/>
              <w:rPr>
                <w:rFonts w:ascii="Arial" w:hAnsi="Arial" w:cs="Arial"/>
                <w:b/>
                <w:sz w:val="18"/>
                <w:szCs w:val="18"/>
              </w:rPr>
            </w:pPr>
            <w:r>
              <w:rPr>
                <w:rFonts w:ascii="Arial" w:hAnsi="Arial" w:cs="Arial"/>
                <w:noProof/>
                <w:sz w:val="18"/>
                <w:szCs w:val="18"/>
              </w:rPr>
              <w:t>i</w:t>
            </w:r>
            <w:r w:rsidRPr="00A17370">
              <w:rPr>
                <w:rFonts w:ascii="Arial" w:hAnsi="Arial" w:cs="Arial"/>
                <w:noProof/>
                <w:sz w:val="18"/>
                <w:szCs w:val="18"/>
              </w:rPr>
              <w:t>nstrument- och serviceutbildning för labinstruktörer och medicinsk teknik.</w:t>
            </w:r>
            <w:r w:rsidR="00FA42ED" w:rsidRPr="00FA42ED">
              <w:rPr>
                <w:rFonts w:ascii="Arial" w:hAnsi="Arial" w:cs="Arial"/>
                <w:sz w:val="18"/>
                <w:szCs w:val="18"/>
              </w:rPr>
              <w:fldChar w:fldCharType="end"/>
            </w:r>
          </w:p>
        </w:tc>
      </w:tr>
    </w:tbl>
    <w:p w14:paraId="57A0ECF8" w14:textId="77777777" w:rsidR="000A3A0D" w:rsidRPr="004D720B" w:rsidRDefault="000A3A0D" w:rsidP="00321F86">
      <w:pPr>
        <w:pStyle w:val="JllLptext"/>
        <w:spacing w:before="0"/>
        <w:rPr>
          <w:sz w:val="4"/>
          <w:szCs w:val="4"/>
        </w:rPr>
      </w:pPr>
    </w:p>
    <w:p w14:paraId="53AFBA89" w14:textId="77777777" w:rsidR="008B5541" w:rsidRPr="00FA05FA" w:rsidRDefault="000A3A0D" w:rsidP="00FA42ED">
      <w:pPr>
        <w:tabs>
          <w:tab w:val="center" w:pos="4536"/>
          <w:tab w:val="right" w:pos="9072"/>
        </w:tabs>
        <w:spacing w:after="240"/>
        <w:outlineLvl w:val="0"/>
        <w:rPr>
          <w:rFonts w:ascii="Arial" w:hAnsi="Arial" w:cs="Arial"/>
          <w:b/>
          <w:caps/>
          <w:sz w:val="22"/>
          <w:szCs w:val="22"/>
        </w:rPr>
      </w:pPr>
      <w:r>
        <w:br w:type="page"/>
      </w:r>
      <w:r w:rsidR="00FA42ED">
        <w:lastRenderedPageBreak/>
        <w:t xml:space="preserve"> </w:t>
      </w:r>
      <w:r w:rsidR="008B5541" w:rsidRPr="00FA05FA">
        <w:rPr>
          <w:rFonts w:ascii="Arial" w:hAnsi="Arial" w:cs="Arial"/>
          <w:b/>
          <w:caps/>
          <w:sz w:val="22"/>
          <w:szCs w:val="22"/>
        </w:rPr>
        <w:t>Underleverantör</w:t>
      </w:r>
    </w:p>
    <w:p w14:paraId="17940ECF" w14:textId="77777777" w:rsidR="008B5541" w:rsidRPr="002A636B" w:rsidRDefault="008B5541" w:rsidP="008B5541">
      <w:pPr>
        <w:tabs>
          <w:tab w:val="right" w:pos="9072"/>
        </w:tabs>
        <w:spacing w:after="240"/>
        <w:rPr>
          <w:rFonts w:ascii="Arial" w:hAnsi="Arial" w:cs="Arial"/>
          <w:sz w:val="22"/>
          <w:szCs w:val="22"/>
        </w:rPr>
      </w:pPr>
      <w:r w:rsidRPr="002A636B">
        <w:rPr>
          <w:rFonts w:ascii="Arial" w:hAnsi="Arial" w:cs="Arial"/>
          <w:sz w:val="22"/>
          <w:szCs w:val="22"/>
        </w:rPr>
        <w:t>Dokumentation av teknisk och yrkesmässig kapacitet enligt Krav på leverantör.</w:t>
      </w:r>
    </w:p>
    <w:p w14:paraId="2608EA66" w14:textId="77777777" w:rsidR="008B5541" w:rsidRPr="002A636B" w:rsidRDefault="008B5541" w:rsidP="008B5541">
      <w:pPr>
        <w:tabs>
          <w:tab w:val="right" w:pos="9072"/>
        </w:tabs>
        <w:spacing w:after="240"/>
        <w:rPr>
          <w:rFonts w:ascii="Arial" w:hAnsi="Arial" w:cs="Arial"/>
          <w:sz w:val="22"/>
          <w:szCs w:val="22"/>
        </w:rPr>
      </w:pPr>
      <w:r w:rsidRPr="002A636B">
        <w:rPr>
          <w:rFonts w:ascii="Arial" w:hAnsi="Arial" w:cs="Arial"/>
          <w:sz w:val="22"/>
          <w:szCs w:val="22"/>
        </w:rPr>
        <w:t xml:space="preserve">Sätt kryss </w:t>
      </w:r>
      <w:r w:rsidRPr="002A636B">
        <w:rPr>
          <w:rFonts w:ascii="Arial" w:hAnsi="Arial" w:cs="Arial"/>
          <w:sz w:val="22"/>
          <w:szCs w:val="22"/>
        </w:rPr>
        <w:fldChar w:fldCharType="begin">
          <w:ffData>
            <w:name w:val="Kryss3"/>
            <w:enabled/>
            <w:calcOnExit w:val="0"/>
            <w:checkBox>
              <w:sizeAuto/>
              <w:default w:val="1"/>
            </w:checkBox>
          </w:ffData>
        </w:fldChar>
      </w:r>
      <w:r w:rsidRPr="002A636B">
        <w:rPr>
          <w:rFonts w:ascii="Arial" w:hAnsi="Arial" w:cs="Arial"/>
          <w:sz w:val="22"/>
          <w:szCs w:val="22"/>
        </w:rPr>
        <w:instrText xml:space="preserve"> FORMCHECKBOX </w:instrText>
      </w:r>
      <w:r w:rsidR="00CE431A">
        <w:rPr>
          <w:rFonts w:ascii="Arial" w:hAnsi="Arial" w:cs="Arial"/>
          <w:sz w:val="22"/>
          <w:szCs w:val="22"/>
        </w:rPr>
      </w:r>
      <w:r w:rsidR="00CE431A">
        <w:rPr>
          <w:rFonts w:ascii="Arial" w:hAnsi="Arial" w:cs="Arial"/>
          <w:sz w:val="22"/>
          <w:szCs w:val="22"/>
        </w:rPr>
        <w:fldChar w:fldCharType="separate"/>
      </w:r>
      <w:r w:rsidRPr="002A636B">
        <w:rPr>
          <w:rFonts w:ascii="Arial" w:hAnsi="Arial" w:cs="Arial"/>
          <w:sz w:val="22"/>
          <w:szCs w:val="22"/>
        </w:rPr>
        <w:fldChar w:fldCharType="end"/>
      </w:r>
      <w:r w:rsidRPr="002A636B">
        <w:rPr>
          <w:rFonts w:ascii="Arial" w:hAnsi="Arial" w:cs="Arial"/>
          <w:sz w:val="22"/>
          <w:szCs w:val="22"/>
        </w:rPr>
        <w:t xml:space="preserve"> i den/de rutor som avser ert svar.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8B5541" w:rsidRPr="00F92B68" w14:paraId="292C9741" w14:textId="77777777" w:rsidTr="00F66651">
        <w:tc>
          <w:tcPr>
            <w:tcW w:w="9468" w:type="dxa"/>
            <w:tcBorders>
              <w:top w:val="single" w:sz="12" w:space="0" w:color="auto"/>
              <w:left w:val="single" w:sz="12" w:space="0" w:color="auto"/>
              <w:right w:val="single" w:sz="12" w:space="0" w:color="auto"/>
            </w:tcBorders>
            <w:shd w:val="clear" w:color="auto" w:fill="333399"/>
          </w:tcPr>
          <w:p w14:paraId="3F1524AB" w14:textId="77777777" w:rsidR="008B5541" w:rsidRPr="00F92B68" w:rsidRDefault="008B5541" w:rsidP="00F66651">
            <w:pPr>
              <w:pStyle w:val="JllLptext"/>
              <w:spacing w:before="120" w:after="120"/>
              <w:rPr>
                <w:rFonts w:ascii="Arial" w:hAnsi="Arial" w:cs="Arial"/>
                <w:b/>
                <w:bCs/>
                <w:color w:val="FFFFFF"/>
                <w:sz w:val="20"/>
              </w:rPr>
            </w:pPr>
            <w:r w:rsidRPr="00F92B68">
              <w:rPr>
                <w:rFonts w:ascii="Arial" w:hAnsi="Arial" w:cs="Arial"/>
                <w:b/>
                <w:bCs/>
                <w:color w:val="FFFFFF"/>
                <w:sz w:val="20"/>
              </w:rPr>
              <w:t>Underleverantör</w:t>
            </w:r>
          </w:p>
        </w:tc>
      </w:tr>
      <w:tr w:rsidR="00E06F3F" w:rsidRPr="00F92B68" w14:paraId="3143EB77" w14:textId="77777777" w:rsidTr="00E06F3F">
        <w:tc>
          <w:tcPr>
            <w:tcW w:w="9468" w:type="dxa"/>
            <w:tcBorders>
              <w:left w:val="single" w:sz="12" w:space="0" w:color="auto"/>
              <w:bottom w:val="single" w:sz="6" w:space="0" w:color="auto"/>
              <w:right w:val="single" w:sz="12" w:space="0" w:color="auto"/>
            </w:tcBorders>
            <w:shd w:val="clear" w:color="auto" w:fill="BDD6EE" w:themeFill="accent1" w:themeFillTint="66"/>
          </w:tcPr>
          <w:p w14:paraId="2EB35801" w14:textId="77777777" w:rsidR="00E06F3F" w:rsidRPr="00E06F3F" w:rsidRDefault="00E06F3F" w:rsidP="00F66651">
            <w:pPr>
              <w:pStyle w:val="JllLptext"/>
              <w:spacing w:before="120" w:after="60"/>
              <w:rPr>
                <w:rFonts w:ascii="Arial" w:eastAsia="Arial Unicode MS" w:hAnsi="Arial" w:cs="Arial"/>
                <w:b/>
                <w:sz w:val="18"/>
                <w:szCs w:val="18"/>
              </w:rPr>
            </w:pPr>
            <w:r w:rsidRPr="00E06F3F">
              <w:rPr>
                <w:rFonts w:ascii="Arial" w:eastAsia="Arial Unicode MS" w:hAnsi="Arial" w:cs="Arial"/>
                <w:b/>
                <w:sz w:val="18"/>
                <w:szCs w:val="18"/>
              </w:rPr>
              <w:t>Utrustning</w:t>
            </w:r>
          </w:p>
        </w:tc>
      </w:tr>
      <w:tr w:rsidR="008B5541" w:rsidRPr="00F92B68" w14:paraId="2A7A804A" w14:textId="77777777" w:rsidTr="00F66651">
        <w:tc>
          <w:tcPr>
            <w:tcW w:w="9468" w:type="dxa"/>
            <w:tcBorders>
              <w:left w:val="single" w:sz="12" w:space="0" w:color="auto"/>
              <w:bottom w:val="single" w:sz="6" w:space="0" w:color="auto"/>
              <w:right w:val="single" w:sz="12" w:space="0" w:color="auto"/>
            </w:tcBorders>
          </w:tcPr>
          <w:p w14:paraId="15AD0A8D" w14:textId="77777777" w:rsidR="008B5541" w:rsidRPr="00F92B68" w:rsidRDefault="008B5541" w:rsidP="00F66651">
            <w:pPr>
              <w:pStyle w:val="JllLptext"/>
              <w:spacing w:before="120" w:after="60"/>
              <w:rPr>
                <w:rFonts w:ascii="Arial" w:hAnsi="Arial" w:cs="Arial"/>
                <w:sz w:val="18"/>
                <w:szCs w:val="18"/>
              </w:rPr>
            </w:pPr>
            <w:r w:rsidRPr="00F92B68">
              <w:rPr>
                <w:rFonts w:ascii="Arial" w:eastAsia="Arial Unicode MS" w:hAnsi="Arial" w:cs="Arial"/>
                <w:sz w:val="18"/>
                <w:szCs w:val="18"/>
              </w:rPr>
              <w:fldChar w:fldCharType="begin">
                <w:ffData>
                  <w:name w:val="Kryss5"/>
                  <w:enabled/>
                  <w:calcOnExit w:val="0"/>
                  <w:checkBox>
                    <w:sizeAuto/>
                    <w:default w:val="0"/>
                    <w:checked w:val="0"/>
                  </w:checkBox>
                </w:ffData>
              </w:fldChar>
            </w:r>
            <w:bookmarkStart w:id="20" w:name="Kryss5"/>
            <w:r w:rsidRPr="00F92B68">
              <w:rPr>
                <w:rFonts w:ascii="Arial" w:eastAsia="Arial Unicode MS" w:hAnsi="Arial" w:cs="Arial"/>
                <w:sz w:val="18"/>
                <w:szCs w:val="18"/>
              </w:rPr>
              <w:instrText xml:space="preserve"> FORMCHECKBOX </w:instrText>
            </w:r>
            <w:r w:rsidR="00CE431A">
              <w:rPr>
                <w:rFonts w:ascii="Arial" w:eastAsia="Arial Unicode MS" w:hAnsi="Arial" w:cs="Arial"/>
                <w:sz w:val="18"/>
                <w:szCs w:val="18"/>
              </w:rPr>
            </w:r>
            <w:r w:rsidR="00CE431A">
              <w:rPr>
                <w:rFonts w:ascii="Arial" w:eastAsia="Arial Unicode MS" w:hAnsi="Arial" w:cs="Arial"/>
                <w:sz w:val="18"/>
                <w:szCs w:val="18"/>
              </w:rPr>
              <w:fldChar w:fldCharType="separate"/>
            </w:r>
            <w:r w:rsidRPr="00F92B68">
              <w:rPr>
                <w:rFonts w:ascii="Arial" w:eastAsia="Arial Unicode MS" w:hAnsi="Arial" w:cs="Arial"/>
                <w:sz w:val="18"/>
                <w:szCs w:val="18"/>
              </w:rPr>
              <w:fldChar w:fldCharType="end"/>
            </w:r>
            <w:bookmarkEnd w:id="20"/>
            <w:r w:rsidRPr="00F92B68">
              <w:rPr>
                <w:rFonts w:ascii="Arial" w:eastAsia="Arial Unicode MS" w:hAnsi="Arial" w:cs="Arial"/>
                <w:sz w:val="18"/>
                <w:szCs w:val="18"/>
              </w:rPr>
              <w:t xml:space="preserve"> </w:t>
            </w:r>
            <w:r w:rsidRPr="00F92B68">
              <w:rPr>
                <w:rFonts w:ascii="Arial" w:eastAsia="Arial Unicode MS" w:hAnsi="Arial" w:cs="Arial"/>
                <w:spacing w:val="-2"/>
                <w:sz w:val="18"/>
                <w:szCs w:val="18"/>
              </w:rPr>
              <w:t>Ingen underleverantör nyttjas</w:t>
            </w:r>
          </w:p>
        </w:tc>
      </w:tr>
      <w:tr w:rsidR="008B5541" w:rsidRPr="00F92B68" w14:paraId="4B5FD86C" w14:textId="77777777" w:rsidTr="00F6665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468" w:type="dxa"/>
            <w:tcBorders>
              <w:left w:val="single" w:sz="12" w:space="0" w:color="auto"/>
              <w:bottom w:val="single" w:sz="4" w:space="0" w:color="auto"/>
              <w:right w:val="single" w:sz="12" w:space="0" w:color="auto"/>
            </w:tcBorders>
          </w:tcPr>
          <w:p w14:paraId="38987225" w14:textId="77777777" w:rsidR="008B5541" w:rsidRPr="00F92B68" w:rsidRDefault="008B5541" w:rsidP="00F66651">
            <w:pPr>
              <w:spacing w:before="120" w:after="60"/>
              <w:rPr>
                <w:rFonts w:ascii="Arial" w:hAnsi="Arial" w:cs="Arial"/>
                <w:sz w:val="18"/>
                <w:szCs w:val="18"/>
              </w:rPr>
            </w:pPr>
            <w:r w:rsidRPr="00F92B68">
              <w:rPr>
                <w:rFonts w:ascii="Arial" w:eastAsia="Arial Unicode MS" w:hAnsi="Arial" w:cs="Arial"/>
                <w:sz w:val="18"/>
                <w:szCs w:val="18"/>
              </w:rPr>
              <w:fldChar w:fldCharType="begin">
                <w:ffData>
                  <w:name w:val="Kryss5"/>
                  <w:enabled/>
                  <w:calcOnExit w:val="0"/>
                  <w:checkBox>
                    <w:sizeAuto/>
                    <w:default w:val="0"/>
                    <w:checked/>
                  </w:checkBox>
                </w:ffData>
              </w:fldChar>
            </w:r>
            <w:r w:rsidRPr="00F92B68">
              <w:rPr>
                <w:rFonts w:ascii="Arial" w:eastAsia="Arial Unicode MS" w:hAnsi="Arial" w:cs="Arial"/>
                <w:sz w:val="18"/>
                <w:szCs w:val="18"/>
              </w:rPr>
              <w:instrText xml:space="preserve"> FORMCHECKBOX </w:instrText>
            </w:r>
            <w:r w:rsidR="00CE431A">
              <w:rPr>
                <w:rFonts w:ascii="Arial" w:eastAsia="Arial Unicode MS" w:hAnsi="Arial" w:cs="Arial"/>
                <w:sz w:val="18"/>
                <w:szCs w:val="18"/>
              </w:rPr>
            </w:r>
            <w:r w:rsidR="00CE431A">
              <w:rPr>
                <w:rFonts w:ascii="Arial" w:eastAsia="Arial Unicode MS" w:hAnsi="Arial" w:cs="Arial"/>
                <w:sz w:val="18"/>
                <w:szCs w:val="18"/>
              </w:rPr>
              <w:fldChar w:fldCharType="separate"/>
            </w:r>
            <w:r w:rsidRPr="00F92B68">
              <w:rPr>
                <w:rFonts w:ascii="Arial" w:eastAsia="Arial Unicode MS" w:hAnsi="Arial" w:cs="Arial"/>
                <w:sz w:val="18"/>
                <w:szCs w:val="18"/>
              </w:rPr>
              <w:fldChar w:fldCharType="end"/>
            </w:r>
            <w:r w:rsidRPr="00F92B68">
              <w:rPr>
                <w:rFonts w:ascii="Arial" w:eastAsia="Arial Unicode MS" w:hAnsi="Arial" w:cs="Arial"/>
                <w:sz w:val="18"/>
                <w:szCs w:val="18"/>
              </w:rPr>
              <w:t xml:space="preserve"> </w:t>
            </w:r>
            <w:r w:rsidRPr="00F92B68">
              <w:rPr>
                <w:rFonts w:ascii="Arial" w:eastAsia="Arial Unicode MS" w:hAnsi="Arial" w:cs="Arial"/>
                <w:spacing w:val="-4"/>
                <w:sz w:val="18"/>
                <w:szCs w:val="18"/>
              </w:rPr>
              <w:t>Underleverantör/er som varaktigt behöver nyttjas för att genomföra åtagandet vid</w:t>
            </w:r>
            <w:r w:rsidRPr="005C3F3C">
              <w:rPr>
                <w:rFonts w:ascii="Arial" w:eastAsia="Arial Unicode MS" w:hAnsi="Arial" w:cs="Arial"/>
                <w:color w:val="BFBFBF" w:themeColor="background1" w:themeShade="BF"/>
                <w:spacing w:val="-4"/>
                <w:sz w:val="18"/>
                <w:szCs w:val="18"/>
              </w:rPr>
              <w:t xml:space="preserve"> </w:t>
            </w:r>
            <w:r w:rsidRPr="004501AF">
              <w:rPr>
                <w:rFonts w:ascii="Arial" w:eastAsia="Arial Unicode MS" w:hAnsi="Arial" w:cs="Arial"/>
                <w:spacing w:val="-4"/>
                <w:sz w:val="18"/>
                <w:szCs w:val="18"/>
              </w:rPr>
              <w:t>avtalets</w:t>
            </w:r>
            <w:r>
              <w:rPr>
                <w:rFonts w:ascii="Arial" w:eastAsia="Arial Unicode MS" w:hAnsi="Arial" w:cs="Arial"/>
                <w:color w:val="4472C4" w:themeColor="accent5"/>
                <w:spacing w:val="-4"/>
                <w:sz w:val="18"/>
                <w:szCs w:val="18"/>
              </w:rPr>
              <w:t xml:space="preserve"> </w:t>
            </w:r>
            <w:r w:rsidRPr="00F92B68">
              <w:rPr>
                <w:rFonts w:ascii="Arial" w:eastAsia="Arial Unicode MS" w:hAnsi="Arial" w:cs="Arial"/>
                <w:spacing w:val="-4"/>
                <w:sz w:val="18"/>
                <w:szCs w:val="18"/>
              </w:rPr>
              <w:t>fullgörande enligt nedan</w:t>
            </w:r>
          </w:p>
        </w:tc>
      </w:tr>
      <w:tr w:rsidR="008B5541" w:rsidRPr="00F92B68" w14:paraId="73B2C0BE" w14:textId="77777777" w:rsidTr="00F66651">
        <w:tc>
          <w:tcPr>
            <w:tcW w:w="9468" w:type="dxa"/>
            <w:tcBorders>
              <w:top w:val="single" w:sz="4" w:space="0" w:color="auto"/>
              <w:left w:val="single" w:sz="12" w:space="0" w:color="auto"/>
              <w:right w:val="single" w:sz="12" w:space="0" w:color="auto"/>
            </w:tcBorders>
          </w:tcPr>
          <w:p w14:paraId="36FE7F0D" w14:textId="77777777" w:rsidR="008B5541" w:rsidRPr="00F92B68" w:rsidRDefault="008B5541" w:rsidP="00F66651">
            <w:pPr>
              <w:pStyle w:val="JllLptext"/>
              <w:tabs>
                <w:tab w:val="left" w:pos="1440"/>
              </w:tabs>
              <w:spacing w:before="120" w:after="60"/>
              <w:rPr>
                <w:rFonts w:ascii="Arial" w:hAnsi="Arial" w:cs="Arial"/>
                <w:bCs/>
                <w:sz w:val="18"/>
                <w:szCs w:val="18"/>
              </w:rPr>
            </w:pPr>
            <w:r w:rsidRPr="00F92B68">
              <w:rPr>
                <w:rFonts w:ascii="Arial" w:hAnsi="Arial" w:cs="Arial"/>
                <w:bCs/>
                <w:sz w:val="18"/>
                <w:szCs w:val="18"/>
              </w:rPr>
              <w:t>Företagsnamn:</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00BF311B">
              <w:rPr>
                <w:rFonts w:ascii="Arial" w:hAnsi="Arial" w:cs="Arial"/>
                <w:bCs/>
                <w:noProof/>
                <w:sz w:val="18"/>
                <w:szCs w:val="18"/>
              </w:rPr>
              <w:t>KWiras AB</w:t>
            </w:r>
            <w:r w:rsidRPr="00F92B68">
              <w:rPr>
                <w:rFonts w:ascii="Arial" w:hAnsi="Arial" w:cs="Arial"/>
                <w:bCs/>
                <w:sz w:val="18"/>
                <w:szCs w:val="18"/>
              </w:rPr>
              <w:fldChar w:fldCharType="end"/>
            </w:r>
            <w:r>
              <w:rPr>
                <w:rFonts w:ascii="Arial" w:hAnsi="Arial" w:cs="Arial"/>
                <w:bCs/>
                <w:sz w:val="18"/>
                <w:szCs w:val="18"/>
              </w:rPr>
              <w:br/>
            </w:r>
            <w:r w:rsidRPr="00D462F1">
              <w:rPr>
                <w:rFonts w:ascii="Arial" w:hAnsi="Arial" w:cs="Arial"/>
                <w:bCs/>
                <w:sz w:val="10"/>
                <w:szCs w:val="10"/>
              </w:rPr>
              <w:br/>
            </w:r>
            <w:r w:rsidRPr="00F92B68">
              <w:rPr>
                <w:rFonts w:ascii="Arial" w:hAnsi="Arial" w:cs="Arial"/>
                <w:bCs/>
                <w:sz w:val="18"/>
                <w:szCs w:val="18"/>
              </w:rPr>
              <w:t>Organisationsnr:</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00BF311B">
              <w:rPr>
                <w:rFonts w:ascii="Arial" w:hAnsi="Arial" w:cs="Arial"/>
                <w:bCs/>
                <w:noProof/>
                <w:sz w:val="18"/>
                <w:szCs w:val="18"/>
              </w:rPr>
              <w:t>556882-9765</w:t>
            </w:r>
            <w:r w:rsidRPr="00F92B68">
              <w:rPr>
                <w:rFonts w:ascii="Arial" w:hAnsi="Arial" w:cs="Arial"/>
                <w:bCs/>
                <w:sz w:val="18"/>
                <w:szCs w:val="18"/>
              </w:rPr>
              <w:fldChar w:fldCharType="end"/>
            </w:r>
          </w:p>
          <w:p w14:paraId="5C5CEB11" w14:textId="77777777" w:rsidR="008B5541" w:rsidRPr="00E06F3F" w:rsidRDefault="008B5541" w:rsidP="00F66651">
            <w:pPr>
              <w:pStyle w:val="JllLptext"/>
              <w:spacing w:before="180" w:after="60"/>
              <w:rPr>
                <w:rFonts w:ascii="Arial" w:hAnsi="Arial" w:cs="Arial"/>
                <w:bCs/>
                <w:sz w:val="18"/>
                <w:szCs w:val="18"/>
              </w:rPr>
            </w:pPr>
            <w:r w:rsidRPr="00F92B68">
              <w:rPr>
                <w:rFonts w:ascii="Arial" w:hAnsi="Arial" w:cs="Arial"/>
                <w:bCs/>
                <w:sz w:val="18"/>
                <w:szCs w:val="18"/>
              </w:rPr>
              <w:t>Beskriv underleverantörs uppdrag:</w:t>
            </w:r>
            <w:r w:rsidRPr="00F92B68">
              <w:rPr>
                <w:rFonts w:ascii="Arial" w:hAnsi="Arial" w:cs="Arial"/>
                <w:bCs/>
                <w:sz w:val="18"/>
                <w:szCs w:val="18"/>
              </w:rPr>
              <w:br/>
            </w:r>
            <w:r w:rsidRPr="00D462F1">
              <w:rPr>
                <w:rFonts w:ascii="Arial" w:hAnsi="Arial" w:cs="Arial"/>
                <w:bCs/>
                <w:sz w:val="10"/>
                <w:szCs w:val="10"/>
              </w:rPr>
              <w:br/>
            </w: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00BF311B" w:rsidRPr="00BF311B">
              <w:rPr>
                <w:rFonts w:ascii="Arial" w:hAnsi="Arial" w:cs="Arial"/>
                <w:noProof/>
                <w:sz w:val="18"/>
                <w:szCs w:val="18"/>
              </w:rPr>
              <w:t>Vid service av instrumenten Clinitek Status+  jobbar vi med vår samarbetspartner KWiras AB</w:t>
            </w:r>
            <w:r w:rsidR="00BF311B">
              <w:rPr>
                <w:rFonts w:ascii="Arial" w:hAnsi="Arial" w:cs="Arial"/>
                <w:noProof/>
                <w:sz w:val="18"/>
                <w:szCs w:val="18"/>
              </w:rPr>
              <w:t>.</w:t>
            </w:r>
            <w:r w:rsidRPr="00F92B68">
              <w:rPr>
                <w:rFonts w:ascii="Arial" w:hAnsi="Arial" w:cs="Arial"/>
                <w:sz w:val="18"/>
                <w:szCs w:val="18"/>
              </w:rPr>
              <w:fldChar w:fldCharType="end"/>
            </w:r>
          </w:p>
        </w:tc>
      </w:tr>
      <w:tr w:rsidR="00E06F3F" w:rsidRPr="00F92B68" w14:paraId="2CF39D53" w14:textId="77777777" w:rsidTr="00E06F3F">
        <w:tc>
          <w:tcPr>
            <w:tcW w:w="9468" w:type="dxa"/>
            <w:tcBorders>
              <w:left w:val="single" w:sz="12" w:space="0" w:color="auto"/>
              <w:bottom w:val="single" w:sz="4" w:space="0" w:color="auto"/>
              <w:right w:val="single" w:sz="12" w:space="0" w:color="auto"/>
            </w:tcBorders>
            <w:shd w:val="clear" w:color="auto" w:fill="BDD6EE" w:themeFill="accent1" w:themeFillTint="66"/>
          </w:tcPr>
          <w:p w14:paraId="2B992380" w14:textId="77777777" w:rsidR="00E06F3F" w:rsidRPr="00E06F3F" w:rsidRDefault="00E06F3F" w:rsidP="00F66651">
            <w:pPr>
              <w:pStyle w:val="JllLptext"/>
              <w:tabs>
                <w:tab w:val="left" w:pos="1440"/>
              </w:tabs>
              <w:spacing w:before="120" w:after="60"/>
              <w:rPr>
                <w:rFonts w:ascii="Arial" w:hAnsi="Arial" w:cs="Arial"/>
                <w:b/>
                <w:bCs/>
                <w:sz w:val="18"/>
                <w:szCs w:val="18"/>
              </w:rPr>
            </w:pPr>
            <w:r w:rsidRPr="00E06F3F">
              <w:rPr>
                <w:rFonts w:ascii="Arial" w:hAnsi="Arial" w:cs="Arial"/>
                <w:b/>
                <w:bCs/>
                <w:sz w:val="18"/>
                <w:szCs w:val="18"/>
              </w:rPr>
              <w:t>Urinteststickor</w:t>
            </w:r>
          </w:p>
        </w:tc>
      </w:tr>
      <w:tr w:rsidR="00E06F3F" w:rsidRPr="00F92B68" w14:paraId="798238D1" w14:textId="77777777" w:rsidTr="00F66651">
        <w:tc>
          <w:tcPr>
            <w:tcW w:w="9468" w:type="dxa"/>
            <w:tcBorders>
              <w:left w:val="single" w:sz="12" w:space="0" w:color="auto"/>
              <w:bottom w:val="single" w:sz="6" w:space="0" w:color="auto"/>
              <w:right w:val="single" w:sz="12" w:space="0" w:color="auto"/>
            </w:tcBorders>
          </w:tcPr>
          <w:p w14:paraId="18E738FE" w14:textId="77777777" w:rsidR="00E06F3F" w:rsidRPr="00F92B68" w:rsidRDefault="00E06F3F" w:rsidP="00F66651">
            <w:pPr>
              <w:pStyle w:val="JllLptext"/>
              <w:spacing w:before="120" w:after="60"/>
              <w:rPr>
                <w:rFonts w:ascii="Arial" w:hAnsi="Arial" w:cs="Arial"/>
                <w:sz w:val="18"/>
                <w:szCs w:val="18"/>
              </w:rPr>
            </w:pPr>
            <w:r w:rsidRPr="00F92B68">
              <w:rPr>
                <w:rFonts w:ascii="Arial" w:eastAsia="Arial Unicode MS" w:hAnsi="Arial" w:cs="Arial"/>
                <w:sz w:val="18"/>
                <w:szCs w:val="18"/>
              </w:rPr>
              <w:fldChar w:fldCharType="begin">
                <w:ffData>
                  <w:name w:val="Kryss5"/>
                  <w:enabled/>
                  <w:calcOnExit w:val="0"/>
                  <w:checkBox>
                    <w:sizeAuto/>
                    <w:default w:val="0"/>
                    <w:checked/>
                  </w:checkBox>
                </w:ffData>
              </w:fldChar>
            </w:r>
            <w:r w:rsidRPr="00F92B68">
              <w:rPr>
                <w:rFonts w:ascii="Arial" w:eastAsia="Arial Unicode MS" w:hAnsi="Arial" w:cs="Arial"/>
                <w:sz w:val="18"/>
                <w:szCs w:val="18"/>
              </w:rPr>
              <w:instrText xml:space="preserve"> FORMCHECKBOX </w:instrText>
            </w:r>
            <w:r w:rsidR="00CE431A">
              <w:rPr>
                <w:rFonts w:ascii="Arial" w:eastAsia="Arial Unicode MS" w:hAnsi="Arial" w:cs="Arial"/>
                <w:sz w:val="18"/>
                <w:szCs w:val="18"/>
              </w:rPr>
            </w:r>
            <w:r w:rsidR="00CE431A">
              <w:rPr>
                <w:rFonts w:ascii="Arial" w:eastAsia="Arial Unicode MS" w:hAnsi="Arial" w:cs="Arial"/>
                <w:sz w:val="18"/>
                <w:szCs w:val="18"/>
              </w:rPr>
              <w:fldChar w:fldCharType="separate"/>
            </w:r>
            <w:r w:rsidRPr="00F92B68">
              <w:rPr>
                <w:rFonts w:ascii="Arial" w:eastAsia="Arial Unicode MS" w:hAnsi="Arial" w:cs="Arial"/>
                <w:sz w:val="18"/>
                <w:szCs w:val="18"/>
              </w:rPr>
              <w:fldChar w:fldCharType="end"/>
            </w:r>
            <w:r w:rsidRPr="00F92B68">
              <w:rPr>
                <w:rFonts w:ascii="Arial" w:eastAsia="Arial Unicode MS" w:hAnsi="Arial" w:cs="Arial"/>
                <w:sz w:val="18"/>
                <w:szCs w:val="18"/>
              </w:rPr>
              <w:t xml:space="preserve"> </w:t>
            </w:r>
            <w:r w:rsidRPr="00F92B68">
              <w:rPr>
                <w:rFonts w:ascii="Arial" w:eastAsia="Arial Unicode MS" w:hAnsi="Arial" w:cs="Arial"/>
                <w:spacing w:val="-2"/>
                <w:sz w:val="18"/>
                <w:szCs w:val="18"/>
              </w:rPr>
              <w:t>Ingen underleverantör nyttjas</w:t>
            </w:r>
          </w:p>
        </w:tc>
      </w:tr>
      <w:tr w:rsidR="00E06F3F" w:rsidRPr="00F92B68" w14:paraId="62719459" w14:textId="77777777" w:rsidTr="00F6665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468" w:type="dxa"/>
            <w:tcBorders>
              <w:left w:val="single" w:sz="12" w:space="0" w:color="auto"/>
              <w:bottom w:val="single" w:sz="4" w:space="0" w:color="auto"/>
              <w:right w:val="single" w:sz="12" w:space="0" w:color="auto"/>
            </w:tcBorders>
          </w:tcPr>
          <w:p w14:paraId="13CAB43F" w14:textId="77777777" w:rsidR="00E06F3F" w:rsidRPr="00F92B68" w:rsidRDefault="00E06F3F" w:rsidP="00F66651">
            <w:pPr>
              <w:spacing w:before="120" w:after="60"/>
              <w:rPr>
                <w:rFonts w:ascii="Arial" w:hAnsi="Arial" w:cs="Arial"/>
                <w:sz w:val="18"/>
                <w:szCs w:val="18"/>
              </w:rPr>
            </w:pPr>
            <w:r w:rsidRPr="00F92B68">
              <w:rPr>
                <w:rFonts w:ascii="Arial" w:eastAsia="Arial Unicode MS" w:hAnsi="Arial" w:cs="Arial"/>
                <w:sz w:val="18"/>
                <w:szCs w:val="18"/>
              </w:rPr>
              <w:fldChar w:fldCharType="begin">
                <w:ffData>
                  <w:name w:val="Kryss5"/>
                  <w:enabled/>
                  <w:calcOnExit w:val="0"/>
                  <w:checkBox>
                    <w:sizeAuto/>
                    <w:default w:val="0"/>
                  </w:checkBox>
                </w:ffData>
              </w:fldChar>
            </w:r>
            <w:r w:rsidRPr="00F92B68">
              <w:rPr>
                <w:rFonts w:ascii="Arial" w:eastAsia="Arial Unicode MS" w:hAnsi="Arial" w:cs="Arial"/>
                <w:sz w:val="18"/>
                <w:szCs w:val="18"/>
              </w:rPr>
              <w:instrText xml:space="preserve"> FORMCHECKBOX </w:instrText>
            </w:r>
            <w:r w:rsidR="00CE431A">
              <w:rPr>
                <w:rFonts w:ascii="Arial" w:eastAsia="Arial Unicode MS" w:hAnsi="Arial" w:cs="Arial"/>
                <w:sz w:val="18"/>
                <w:szCs w:val="18"/>
              </w:rPr>
            </w:r>
            <w:r w:rsidR="00CE431A">
              <w:rPr>
                <w:rFonts w:ascii="Arial" w:eastAsia="Arial Unicode MS" w:hAnsi="Arial" w:cs="Arial"/>
                <w:sz w:val="18"/>
                <w:szCs w:val="18"/>
              </w:rPr>
              <w:fldChar w:fldCharType="separate"/>
            </w:r>
            <w:r w:rsidRPr="00F92B68">
              <w:rPr>
                <w:rFonts w:ascii="Arial" w:eastAsia="Arial Unicode MS" w:hAnsi="Arial" w:cs="Arial"/>
                <w:sz w:val="18"/>
                <w:szCs w:val="18"/>
              </w:rPr>
              <w:fldChar w:fldCharType="end"/>
            </w:r>
            <w:r w:rsidRPr="00F92B68">
              <w:rPr>
                <w:rFonts w:ascii="Arial" w:eastAsia="Arial Unicode MS" w:hAnsi="Arial" w:cs="Arial"/>
                <w:sz w:val="18"/>
                <w:szCs w:val="18"/>
              </w:rPr>
              <w:t xml:space="preserve"> </w:t>
            </w:r>
            <w:r w:rsidRPr="00F92B68">
              <w:rPr>
                <w:rFonts w:ascii="Arial" w:eastAsia="Arial Unicode MS" w:hAnsi="Arial" w:cs="Arial"/>
                <w:spacing w:val="-4"/>
                <w:sz w:val="18"/>
                <w:szCs w:val="18"/>
              </w:rPr>
              <w:t>Underleverantör/er som varaktigt behöver nyttjas för att genomföra åtagandet vid</w:t>
            </w:r>
            <w:r w:rsidRPr="005C3F3C">
              <w:rPr>
                <w:rFonts w:ascii="Arial" w:eastAsia="Arial Unicode MS" w:hAnsi="Arial" w:cs="Arial"/>
                <w:color w:val="BFBFBF" w:themeColor="background1" w:themeShade="BF"/>
                <w:spacing w:val="-4"/>
                <w:sz w:val="18"/>
                <w:szCs w:val="18"/>
              </w:rPr>
              <w:t xml:space="preserve"> </w:t>
            </w:r>
            <w:r w:rsidRPr="004501AF">
              <w:rPr>
                <w:rFonts w:ascii="Arial" w:eastAsia="Arial Unicode MS" w:hAnsi="Arial" w:cs="Arial"/>
                <w:spacing w:val="-4"/>
                <w:sz w:val="18"/>
                <w:szCs w:val="18"/>
              </w:rPr>
              <w:t>avtalets</w:t>
            </w:r>
            <w:r>
              <w:rPr>
                <w:rFonts w:ascii="Arial" w:eastAsia="Arial Unicode MS" w:hAnsi="Arial" w:cs="Arial"/>
                <w:color w:val="4472C4" w:themeColor="accent5"/>
                <w:spacing w:val="-4"/>
                <w:sz w:val="18"/>
                <w:szCs w:val="18"/>
              </w:rPr>
              <w:t xml:space="preserve"> </w:t>
            </w:r>
            <w:r w:rsidRPr="00F92B68">
              <w:rPr>
                <w:rFonts w:ascii="Arial" w:eastAsia="Arial Unicode MS" w:hAnsi="Arial" w:cs="Arial"/>
                <w:spacing w:val="-4"/>
                <w:sz w:val="18"/>
                <w:szCs w:val="18"/>
              </w:rPr>
              <w:t>fullgörande enligt nedan</w:t>
            </w:r>
          </w:p>
        </w:tc>
      </w:tr>
      <w:tr w:rsidR="008B5541" w:rsidRPr="00F92B68" w14:paraId="4546ADDC" w14:textId="77777777" w:rsidTr="00F66651">
        <w:tc>
          <w:tcPr>
            <w:tcW w:w="9468" w:type="dxa"/>
            <w:tcBorders>
              <w:left w:val="single" w:sz="12" w:space="0" w:color="auto"/>
              <w:bottom w:val="single" w:sz="4" w:space="0" w:color="auto"/>
              <w:right w:val="single" w:sz="12" w:space="0" w:color="auto"/>
            </w:tcBorders>
          </w:tcPr>
          <w:p w14:paraId="3A5514C4" w14:textId="77777777" w:rsidR="008B5541" w:rsidRPr="00F92B68" w:rsidRDefault="008B5541" w:rsidP="00F66651">
            <w:pPr>
              <w:pStyle w:val="JllLptext"/>
              <w:tabs>
                <w:tab w:val="left" w:pos="1440"/>
              </w:tabs>
              <w:spacing w:before="120" w:after="60"/>
              <w:rPr>
                <w:rFonts w:ascii="Arial" w:hAnsi="Arial" w:cs="Arial"/>
                <w:bCs/>
                <w:sz w:val="18"/>
                <w:szCs w:val="18"/>
              </w:rPr>
            </w:pPr>
            <w:r w:rsidRPr="00F92B68">
              <w:rPr>
                <w:rFonts w:ascii="Arial" w:hAnsi="Arial" w:cs="Arial"/>
                <w:bCs/>
                <w:sz w:val="18"/>
                <w:szCs w:val="18"/>
              </w:rPr>
              <w:t>Företagsnamn:</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Pr="00F92B68">
              <w:rPr>
                <w:rFonts w:ascii="Arial" w:hAnsi="Arial" w:cs="Arial"/>
                <w:bCs/>
                <w:noProof/>
                <w:sz w:val="18"/>
                <w:szCs w:val="18"/>
              </w:rPr>
              <w:t> </w:t>
            </w:r>
            <w:r w:rsidRPr="00F92B68">
              <w:rPr>
                <w:rFonts w:ascii="Arial" w:hAnsi="Arial" w:cs="Arial"/>
                <w:bCs/>
                <w:noProof/>
                <w:sz w:val="18"/>
                <w:szCs w:val="18"/>
              </w:rPr>
              <w:t> </w:t>
            </w:r>
            <w:r w:rsidRPr="00F92B68">
              <w:rPr>
                <w:rFonts w:ascii="Arial" w:hAnsi="Arial" w:cs="Arial"/>
                <w:bCs/>
                <w:noProof/>
                <w:sz w:val="18"/>
                <w:szCs w:val="18"/>
              </w:rPr>
              <w:t> </w:t>
            </w:r>
            <w:r w:rsidRPr="00F92B68">
              <w:rPr>
                <w:rFonts w:ascii="Arial" w:hAnsi="Arial" w:cs="Arial"/>
                <w:bCs/>
                <w:noProof/>
                <w:sz w:val="18"/>
                <w:szCs w:val="18"/>
              </w:rPr>
              <w:t> </w:t>
            </w:r>
            <w:r w:rsidRPr="00F92B68">
              <w:rPr>
                <w:rFonts w:ascii="Arial" w:hAnsi="Arial" w:cs="Arial"/>
                <w:bCs/>
                <w:noProof/>
                <w:sz w:val="18"/>
                <w:szCs w:val="18"/>
              </w:rPr>
              <w:t> </w:t>
            </w:r>
            <w:r w:rsidRPr="00F92B68">
              <w:rPr>
                <w:rFonts w:ascii="Arial" w:hAnsi="Arial" w:cs="Arial"/>
                <w:bCs/>
                <w:sz w:val="18"/>
                <w:szCs w:val="18"/>
              </w:rPr>
              <w:fldChar w:fldCharType="end"/>
            </w:r>
            <w:r>
              <w:rPr>
                <w:rFonts w:ascii="Arial" w:hAnsi="Arial" w:cs="Arial"/>
                <w:bCs/>
                <w:sz w:val="18"/>
                <w:szCs w:val="18"/>
              </w:rPr>
              <w:br/>
            </w:r>
            <w:r w:rsidRPr="00D462F1">
              <w:rPr>
                <w:rFonts w:ascii="Arial" w:hAnsi="Arial" w:cs="Arial"/>
                <w:bCs/>
                <w:sz w:val="10"/>
                <w:szCs w:val="10"/>
              </w:rPr>
              <w:br/>
            </w:r>
            <w:r w:rsidRPr="00F92B68">
              <w:rPr>
                <w:rFonts w:ascii="Arial" w:hAnsi="Arial" w:cs="Arial"/>
                <w:bCs/>
                <w:sz w:val="18"/>
                <w:szCs w:val="18"/>
              </w:rPr>
              <w:t>Organisationsnr:</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Pr="00F92B68">
              <w:rPr>
                <w:rFonts w:ascii="Arial" w:hAnsi="Arial" w:cs="Arial"/>
                <w:bCs/>
                <w:noProof/>
                <w:sz w:val="18"/>
                <w:szCs w:val="18"/>
              </w:rPr>
              <w:t> </w:t>
            </w:r>
            <w:r w:rsidRPr="00F92B68">
              <w:rPr>
                <w:rFonts w:ascii="Arial" w:hAnsi="Arial" w:cs="Arial"/>
                <w:bCs/>
                <w:noProof/>
                <w:sz w:val="18"/>
                <w:szCs w:val="18"/>
              </w:rPr>
              <w:t> </w:t>
            </w:r>
            <w:r w:rsidRPr="00F92B68">
              <w:rPr>
                <w:rFonts w:ascii="Arial" w:hAnsi="Arial" w:cs="Arial"/>
                <w:bCs/>
                <w:noProof/>
                <w:sz w:val="18"/>
                <w:szCs w:val="18"/>
              </w:rPr>
              <w:t> </w:t>
            </w:r>
            <w:r w:rsidRPr="00F92B68">
              <w:rPr>
                <w:rFonts w:ascii="Arial" w:hAnsi="Arial" w:cs="Arial"/>
                <w:bCs/>
                <w:noProof/>
                <w:sz w:val="18"/>
                <w:szCs w:val="18"/>
              </w:rPr>
              <w:t> </w:t>
            </w:r>
            <w:r w:rsidRPr="00F92B68">
              <w:rPr>
                <w:rFonts w:ascii="Arial" w:hAnsi="Arial" w:cs="Arial"/>
                <w:bCs/>
                <w:noProof/>
                <w:sz w:val="18"/>
                <w:szCs w:val="18"/>
              </w:rPr>
              <w:t> </w:t>
            </w:r>
            <w:r w:rsidRPr="00F92B68">
              <w:rPr>
                <w:rFonts w:ascii="Arial" w:hAnsi="Arial" w:cs="Arial"/>
                <w:bCs/>
                <w:sz w:val="18"/>
                <w:szCs w:val="18"/>
              </w:rPr>
              <w:fldChar w:fldCharType="end"/>
            </w:r>
          </w:p>
          <w:p w14:paraId="6D0A7566" w14:textId="77777777" w:rsidR="008B5541" w:rsidRPr="00E06F3F" w:rsidRDefault="008B5541" w:rsidP="00F66651">
            <w:pPr>
              <w:pStyle w:val="JllLptext"/>
              <w:spacing w:before="180" w:after="60"/>
              <w:rPr>
                <w:rFonts w:ascii="Arial" w:hAnsi="Arial" w:cs="Arial"/>
                <w:bCs/>
                <w:sz w:val="18"/>
                <w:szCs w:val="18"/>
              </w:rPr>
            </w:pPr>
            <w:r w:rsidRPr="00F92B68">
              <w:rPr>
                <w:rFonts w:ascii="Arial" w:hAnsi="Arial" w:cs="Arial"/>
                <w:bCs/>
                <w:sz w:val="18"/>
                <w:szCs w:val="18"/>
              </w:rPr>
              <w:t>Beskriv underleverantörs uppdrag:</w:t>
            </w:r>
            <w:r w:rsidRPr="00F92B68">
              <w:rPr>
                <w:rFonts w:ascii="Arial" w:hAnsi="Arial" w:cs="Arial"/>
                <w:bCs/>
                <w:sz w:val="18"/>
                <w:szCs w:val="18"/>
              </w:rPr>
              <w:br/>
            </w:r>
            <w:r w:rsidRPr="00D462F1">
              <w:rPr>
                <w:rFonts w:ascii="Arial" w:hAnsi="Arial" w:cs="Arial"/>
                <w:bCs/>
                <w:sz w:val="10"/>
                <w:szCs w:val="10"/>
              </w:rPr>
              <w:br/>
            </w: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Pr="00F92B68">
              <w:rPr>
                <w:rFonts w:ascii="Arial" w:hAnsi="Arial" w:cs="Arial"/>
                <w:noProof/>
                <w:sz w:val="18"/>
                <w:szCs w:val="18"/>
              </w:rPr>
              <w:t> </w:t>
            </w:r>
            <w:r w:rsidRPr="00F92B68">
              <w:rPr>
                <w:rFonts w:ascii="Arial" w:hAnsi="Arial" w:cs="Arial"/>
                <w:noProof/>
                <w:sz w:val="18"/>
                <w:szCs w:val="18"/>
              </w:rPr>
              <w:t> </w:t>
            </w:r>
            <w:r w:rsidRPr="00F92B68">
              <w:rPr>
                <w:rFonts w:ascii="Arial" w:hAnsi="Arial" w:cs="Arial"/>
                <w:noProof/>
                <w:sz w:val="18"/>
                <w:szCs w:val="18"/>
              </w:rPr>
              <w:t> </w:t>
            </w:r>
            <w:r w:rsidRPr="00F92B68">
              <w:rPr>
                <w:rFonts w:ascii="Arial" w:hAnsi="Arial" w:cs="Arial"/>
                <w:noProof/>
                <w:sz w:val="18"/>
                <w:szCs w:val="18"/>
              </w:rPr>
              <w:t> </w:t>
            </w:r>
            <w:r w:rsidRPr="00F92B68">
              <w:rPr>
                <w:rFonts w:ascii="Arial" w:hAnsi="Arial" w:cs="Arial"/>
                <w:noProof/>
                <w:sz w:val="18"/>
                <w:szCs w:val="18"/>
              </w:rPr>
              <w:t> </w:t>
            </w:r>
            <w:r w:rsidRPr="00F92B68">
              <w:rPr>
                <w:rFonts w:ascii="Arial" w:hAnsi="Arial" w:cs="Arial"/>
                <w:sz w:val="18"/>
                <w:szCs w:val="18"/>
              </w:rPr>
              <w:fldChar w:fldCharType="end"/>
            </w:r>
          </w:p>
        </w:tc>
      </w:tr>
      <w:tr w:rsidR="00E06F3F" w:rsidRPr="00F92B68" w14:paraId="6CBB5021" w14:textId="77777777" w:rsidTr="00E06F3F">
        <w:tc>
          <w:tcPr>
            <w:tcW w:w="9468" w:type="dxa"/>
            <w:tcBorders>
              <w:left w:val="single" w:sz="12" w:space="0" w:color="auto"/>
              <w:bottom w:val="single" w:sz="4" w:space="0" w:color="auto"/>
              <w:right w:val="single" w:sz="12" w:space="0" w:color="auto"/>
            </w:tcBorders>
            <w:shd w:val="clear" w:color="auto" w:fill="BDD6EE" w:themeFill="accent1" w:themeFillTint="66"/>
          </w:tcPr>
          <w:p w14:paraId="4388A8AA" w14:textId="77777777" w:rsidR="00E06F3F" w:rsidRPr="00E06F3F" w:rsidRDefault="00E06F3F" w:rsidP="00F66651">
            <w:pPr>
              <w:pStyle w:val="JllLptext"/>
              <w:tabs>
                <w:tab w:val="left" w:pos="1440"/>
              </w:tabs>
              <w:spacing w:before="120" w:after="60"/>
              <w:rPr>
                <w:rFonts w:ascii="Arial" w:hAnsi="Arial" w:cs="Arial"/>
                <w:b/>
                <w:bCs/>
                <w:sz w:val="18"/>
                <w:szCs w:val="18"/>
              </w:rPr>
            </w:pPr>
            <w:r>
              <w:rPr>
                <w:rFonts w:ascii="Arial" w:hAnsi="Arial" w:cs="Arial"/>
                <w:b/>
                <w:bCs/>
                <w:sz w:val="18"/>
                <w:szCs w:val="18"/>
              </w:rPr>
              <w:t>Kontrollmaterial</w:t>
            </w:r>
          </w:p>
        </w:tc>
      </w:tr>
      <w:tr w:rsidR="00E06F3F" w:rsidRPr="00F92B68" w14:paraId="73A123CE" w14:textId="77777777" w:rsidTr="00F66651">
        <w:tc>
          <w:tcPr>
            <w:tcW w:w="9468" w:type="dxa"/>
            <w:tcBorders>
              <w:left w:val="single" w:sz="12" w:space="0" w:color="auto"/>
              <w:bottom w:val="single" w:sz="6" w:space="0" w:color="auto"/>
              <w:right w:val="single" w:sz="12" w:space="0" w:color="auto"/>
            </w:tcBorders>
          </w:tcPr>
          <w:p w14:paraId="68FE020A" w14:textId="77777777" w:rsidR="00E06F3F" w:rsidRPr="00F92B68" w:rsidRDefault="00E06F3F" w:rsidP="00F66651">
            <w:pPr>
              <w:pStyle w:val="JllLptext"/>
              <w:spacing w:before="120" w:after="60"/>
              <w:rPr>
                <w:rFonts w:ascii="Arial" w:hAnsi="Arial" w:cs="Arial"/>
                <w:sz w:val="18"/>
                <w:szCs w:val="18"/>
              </w:rPr>
            </w:pPr>
            <w:r w:rsidRPr="00F92B68">
              <w:rPr>
                <w:rFonts w:ascii="Arial" w:eastAsia="Arial Unicode MS" w:hAnsi="Arial" w:cs="Arial"/>
                <w:sz w:val="18"/>
                <w:szCs w:val="18"/>
              </w:rPr>
              <w:fldChar w:fldCharType="begin">
                <w:ffData>
                  <w:name w:val="Kryss5"/>
                  <w:enabled/>
                  <w:calcOnExit w:val="0"/>
                  <w:checkBox>
                    <w:sizeAuto/>
                    <w:default w:val="0"/>
                    <w:checked w:val="0"/>
                  </w:checkBox>
                </w:ffData>
              </w:fldChar>
            </w:r>
            <w:r w:rsidRPr="00F92B68">
              <w:rPr>
                <w:rFonts w:ascii="Arial" w:eastAsia="Arial Unicode MS" w:hAnsi="Arial" w:cs="Arial"/>
                <w:sz w:val="18"/>
                <w:szCs w:val="18"/>
              </w:rPr>
              <w:instrText xml:space="preserve"> FORMCHECKBOX </w:instrText>
            </w:r>
            <w:r w:rsidR="00CE431A">
              <w:rPr>
                <w:rFonts w:ascii="Arial" w:eastAsia="Arial Unicode MS" w:hAnsi="Arial" w:cs="Arial"/>
                <w:sz w:val="18"/>
                <w:szCs w:val="18"/>
              </w:rPr>
            </w:r>
            <w:r w:rsidR="00CE431A">
              <w:rPr>
                <w:rFonts w:ascii="Arial" w:eastAsia="Arial Unicode MS" w:hAnsi="Arial" w:cs="Arial"/>
                <w:sz w:val="18"/>
                <w:szCs w:val="18"/>
              </w:rPr>
              <w:fldChar w:fldCharType="separate"/>
            </w:r>
            <w:r w:rsidRPr="00F92B68">
              <w:rPr>
                <w:rFonts w:ascii="Arial" w:eastAsia="Arial Unicode MS" w:hAnsi="Arial" w:cs="Arial"/>
                <w:sz w:val="18"/>
                <w:szCs w:val="18"/>
              </w:rPr>
              <w:fldChar w:fldCharType="end"/>
            </w:r>
            <w:r w:rsidRPr="00F92B68">
              <w:rPr>
                <w:rFonts w:ascii="Arial" w:eastAsia="Arial Unicode MS" w:hAnsi="Arial" w:cs="Arial"/>
                <w:sz w:val="18"/>
                <w:szCs w:val="18"/>
              </w:rPr>
              <w:t xml:space="preserve"> </w:t>
            </w:r>
            <w:r w:rsidRPr="00F92B68">
              <w:rPr>
                <w:rFonts w:ascii="Arial" w:eastAsia="Arial Unicode MS" w:hAnsi="Arial" w:cs="Arial"/>
                <w:spacing w:val="-2"/>
                <w:sz w:val="18"/>
                <w:szCs w:val="18"/>
              </w:rPr>
              <w:t>Ingen underleverantör nyttjas</w:t>
            </w:r>
          </w:p>
        </w:tc>
      </w:tr>
      <w:tr w:rsidR="00E06F3F" w:rsidRPr="00F92B68" w14:paraId="56EA580B" w14:textId="77777777" w:rsidTr="00F6665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468" w:type="dxa"/>
            <w:tcBorders>
              <w:left w:val="single" w:sz="12" w:space="0" w:color="auto"/>
              <w:bottom w:val="single" w:sz="4" w:space="0" w:color="auto"/>
              <w:right w:val="single" w:sz="12" w:space="0" w:color="auto"/>
            </w:tcBorders>
          </w:tcPr>
          <w:p w14:paraId="07E77E71" w14:textId="77777777" w:rsidR="00E06F3F" w:rsidRPr="00F92B68" w:rsidRDefault="00E06F3F" w:rsidP="00F66651">
            <w:pPr>
              <w:spacing w:before="120" w:after="60"/>
              <w:rPr>
                <w:rFonts w:ascii="Arial" w:hAnsi="Arial" w:cs="Arial"/>
                <w:sz w:val="18"/>
                <w:szCs w:val="18"/>
              </w:rPr>
            </w:pPr>
            <w:r w:rsidRPr="00F92B68">
              <w:rPr>
                <w:rFonts w:ascii="Arial" w:eastAsia="Arial Unicode MS" w:hAnsi="Arial" w:cs="Arial"/>
                <w:sz w:val="18"/>
                <w:szCs w:val="18"/>
              </w:rPr>
              <w:fldChar w:fldCharType="begin">
                <w:ffData>
                  <w:name w:val="Kryss5"/>
                  <w:enabled/>
                  <w:calcOnExit w:val="0"/>
                  <w:checkBox>
                    <w:sizeAuto/>
                    <w:default w:val="0"/>
                    <w:checked/>
                  </w:checkBox>
                </w:ffData>
              </w:fldChar>
            </w:r>
            <w:r w:rsidRPr="00F92B68">
              <w:rPr>
                <w:rFonts w:ascii="Arial" w:eastAsia="Arial Unicode MS" w:hAnsi="Arial" w:cs="Arial"/>
                <w:sz w:val="18"/>
                <w:szCs w:val="18"/>
              </w:rPr>
              <w:instrText xml:space="preserve"> FORMCHECKBOX </w:instrText>
            </w:r>
            <w:r w:rsidR="00CE431A">
              <w:rPr>
                <w:rFonts w:ascii="Arial" w:eastAsia="Arial Unicode MS" w:hAnsi="Arial" w:cs="Arial"/>
                <w:sz w:val="18"/>
                <w:szCs w:val="18"/>
              </w:rPr>
            </w:r>
            <w:r w:rsidR="00CE431A">
              <w:rPr>
                <w:rFonts w:ascii="Arial" w:eastAsia="Arial Unicode MS" w:hAnsi="Arial" w:cs="Arial"/>
                <w:sz w:val="18"/>
                <w:szCs w:val="18"/>
              </w:rPr>
              <w:fldChar w:fldCharType="separate"/>
            </w:r>
            <w:r w:rsidRPr="00F92B68">
              <w:rPr>
                <w:rFonts w:ascii="Arial" w:eastAsia="Arial Unicode MS" w:hAnsi="Arial" w:cs="Arial"/>
                <w:sz w:val="18"/>
                <w:szCs w:val="18"/>
              </w:rPr>
              <w:fldChar w:fldCharType="end"/>
            </w:r>
            <w:r w:rsidRPr="00F92B68">
              <w:rPr>
                <w:rFonts w:ascii="Arial" w:eastAsia="Arial Unicode MS" w:hAnsi="Arial" w:cs="Arial"/>
                <w:sz w:val="18"/>
                <w:szCs w:val="18"/>
              </w:rPr>
              <w:t xml:space="preserve"> </w:t>
            </w:r>
            <w:r w:rsidRPr="00F92B68">
              <w:rPr>
                <w:rFonts w:ascii="Arial" w:eastAsia="Arial Unicode MS" w:hAnsi="Arial" w:cs="Arial"/>
                <w:spacing w:val="-4"/>
                <w:sz w:val="18"/>
                <w:szCs w:val="18"/>
              </w:rPr>
              <w:t>Underleverantör/er som varaktigt behöver nyttjas för att genomföra åtagandet vid</w:t>
            </w:r>
            <w:r w:rsidRPr="005C3F3C">
              <w:rPr>
                <w:rFonts w:ascii="Arial" w:eastAsia="Arial Unicode MS" w:hAnsi="Arial" w:cs="Arial"/>
                <w:color w:val="BFBFBF" w:themeColor="background1" w:themeShade="BF"/>
                <w:spacing w:val="-4"/>
                <w:sz w:val="18"/>
                <w:szCs w:val="18"/>
              </w:rPr>
              <w:t xml:space="preserve"> </w:t>
            </w:r>
            <w:r w:rsidRPr="004501AF">
              <w:rPr>
                <w:rFonts w:ascii="Arial" w:eastAsia="Arial Unicode MS" w:hAnsi="Arial" w:cs="Arial"/>
                <w:spacing w:val="-4"/>
                <w:sz w:val="18"/>
                <w:szCs w:val="18"/>
              </w:rPr>
              <w:t>avtalets</w:t>
            </w:r>
            <w:r>
              <w:rPr>
                <w:rFonts w:ascii="Arial" w:eastAsia="Arial Unicode MS" w:hAnsi="Arial" w:cs="Arial"/>
                <w:color w:val="4472C4" w:themeColor="accent5"/>
                <w:spacing w:val="-4"/>
                <w:sz w:val="18"/>
                <w:szCs w:val="18"/>
              </w:rPr>
              <w:t xml:space="preserve"> </w:t>
            </w:r>
            <w:r w:rsidRPr="00F92B68">
              <w:rPr>
                <w:rFonts w:ascii="Arial" w:eastAsia="Arial Unicode MS" w:hAnsi="Arial" w:cs="Arial"/>
                <w:spacing w:val="-4"/>
                <w:sz w:val="18"/>
                <w:szCs w:val="18"/>
              </w:rPr>
              <w:t>fullgörande enligt nedan</w:t>
            </w:r>
          </w:p>
        </w:tc>
      </w:tr>
      <w:tr w:rsidR="008B5541" w:rsidRPr="00F92B68" w14:paraId="501AD1B4" w14:textId="77777777" w:rsidTr="00F66651">
        <w:tc>
          <w:tcPr>
            <w:tcW w:w="9468" w:type="dxa"/>
            <w:tcBorders>
              <w:left w:val="single" w:sz="12" w:space="0" w:color="auto"/>
              <w:bottom w:val="single" w:sz="4" w:space="0" w:color="auto"/>
              <w:right w:val="single" w:sz="12" w:space="0" w:color="auto"/>
            </w:tcBorders>
          </w:tcPr>
          <w:p w14:paraId="7740712A" w14:textId="77777777" w:rsidR="008B5541" w:rsidRPr="00F92B68" w:rsidRDefault="008B5541" w:rsidP="00F66651">
            <w:pPr>
              <w:pStyle w:val="JllLptext"/>
              <w:tabs>
                <w:tab w:val="left" w:pos="1440"/>
              </w:tabs>
              <w:spacing w:before="120" w:after="60"/>
              <w:rPr>
                <w:rFonts w:ascii="Arial" w:hAnsi="Arial" w:cs="Arial"/>
                <w:bCs/>
                <w:sz w:val="18"/>
                <w:szCs w:val="18"/>
              </w:rPr>
            </w:pPr>
            <w:r w:rsidRPr="00F92B68">
              <w:rPr>
                <w:rFonts w:ascii="Arial" w:hAnsi="Arial" w:cs="Arial"/>
                <w:bCs/>
                <w:sz w:val="18"/>
                <w:szCs w:val="18"/>
              </w:rPr>
              <w:t>Företagsnamn:</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00BF311B">
              <w:rPr>
                <w:rFonts w:ascii="Arial" w:hAnsi="Arial" w:cs="Arial"/>
                <w:bCs/>
                <w:noProof/>
                <w:sz w:val="18"/>
                <w:szCs w:val="18"/>
              </w:rPr>
              <w:t>Triolab AB</w:t>
            </w:r>
            <w:r w:rsidRPr="00F92B68">
              <w:rPr>
                <w:rFonts w:ascii="Arial" w:hAnsi="Arial" w:cs="Arial"/>
                <w:bCs/>
                <w:sz w:val="18"/>
                <w:szCs w:val="18"/>
              </w:rPr>
              <w:fldChar w:fldCharType="end"/>
            </w:r>
            <w:r>
              <w:rPr>
                <w:rFonts w:ascii="Arial" w:hAnsi="Arial" w:cs="Arial"/>
                <w:bCs/>
                <w:sz w:val="18"/>
                <w:szCs w:val="18"/>
              </w:rPr>
              <w:br/>
            </w:r>
            <w:r w:rsidRPr="00D462F1">
              <w:rPr>
                <w:rFonts w:ascii="Arial" w:hAnsi="Arial" w:cs="Arial"/>
                <w:bCs/>
                <w:sz w:val="10"/>
                <w:szCs w:val="10"/>
              </w:rPr>
              <w:br/>
            </w:r>
            <w:r w:rsidRPr="00F92B68">
              <w:rPr>
                <w:rFonts w:ascii="Arial" w:hAnsi="Arial" w:cs="Arial"/>
                <w:bCs/>
                <w:sz w:val="18"/>
                <w:szCs w:val="18"/>
              </w:rPr>
              <w:t>Organisationsnr:</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00BF311B">
              <w:rPr>
                <w:rFonts w:ascii="Arial" w:hAnsi="Arial" w:cs="Arial"/>
                <w:bCs/>
                <w:noProof/>
                <w:sz w:val="18"/>
                <w:szCs w:val="18"/>
              </w:rPr>
              <w:t>556352-9295</w:t>
            </w:r>
            <w:r w:rsidRPr="00F92B68">
              <w:rPr>
                <w:rFonts w:ascii="Arial" w:hAnsi="Arial" w:cs="Arial"/>
                <w:bCs/>
                <w:sz w:val="18"/>
                <w:szCs w:val="18"/>
              </w:rPr>
              <w:fldChar w:fldCharType="end"/>
            </w:r>
          </w:p>
          <w:p w14:paraId="7E4249EC" w14:textId="77777777" w:rsidR="008B5541" w:rsidRPr="00E06F3F" w:rsidRDefault="008B5541" w:rsidP="00F66651">
            <w:pPr>
              <w:pStyle w:val="JllLptext"/>
              <w:spacing w:before="180" w:after="60"/>
              <w:rPr>
                <w:rFonts w:ascii="Arial" w:hAnsi="Arial" w:cs="Arial"/>
                <w:bCs/>
                <w:sz w:val="18"/>
                <w:szCs w:val="18"/>
              </w:rPr>
            </w:pPr>
            <w:r w:rsidRPr="00F92B68">
              <w:rPr>
                <w:rFonts w:ascii="Arial" w:hAnsi="Arial" w:cs="Arial"/>
                <w:bCs/>
                <w:sz w:val="18"/>
                <w:szCs w:val="18"/>
              </w:rPr>
              <w:t>Beskriv underleverantörs uppdrag:</w:t>
            </w:r>
            <w:r w:rsidRPr="00F92B68">
              <w:rPr>
                <w:rFonts w:ascii="Arial" w:hAnsi="Arial" w:cs="Arial"/>
                <w:bCs/>
                <w:sz w:val="18"/>
                <w:szCs w:val="18"/>
              </w:rPr>
              <w:br/>
            </w:r>
            <w:r w:rsidRPr="00D462F1">
              <w:rPr>
                <w:rFonts w:ascii="Arial" w:hAnsi="Arial" w:cs="Arial"/>
                <w:bCs/>
                <w:sz w:val="10"/>
                <w:szCs w:val="10"/>
              </w:rPr>
              <w:br/>
            </w: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00BF311B" w:rsidRPr="00BF311B">
              <w:rPr>
                <w:rFonts w:ascii="Arial" w:hAnsi="Arial" w:cs="Arial"/>
                <w:noProof/>
                <w:sz w:val="18"/>
                <w:szCs w:val="18"/>
              </w:rPr>
              <w:t>Leverans av Cliniqa kontrolle</w:t>
            </w:r>
            <w:r w:rsidR="00BF311B">
              <w:rPr>
                <w:rFonts w:ascii="Arial" w:hAnsi="Arial" w:cs="Arial"/>
                <w:noProof/>
                <w:sz w:val="18"/>
                <w:szCs w:val="18"/>
              </w:rPr>
              <w:t>r.</w:t>
            </w:r>
            <w:r w:rsidRPr="00F92B68">
              <w:rPr>
                <w:rFonts w:ascii="Arial" w:hAnsi="Arial" w:cs="Arial"/>
                <w:sz w:val="18"/>
                <w:szCs w:val="18"/>
              </w:rPr>
              <w:fldChar w:fldCharType="end"/>
            </w:r>
          </w:p>
        </w:tc>
      </w:tr>
      <w:tr w:rsidR="00E06F3F" w:rsidRPr="00740926" w14:paraId="024BA855" w14:textId="77777777" w:rsidTr="00E06F3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468" w:type="dxa"/>
            <w:tcBorders>
              <w:top w:val="single" w:sz="4" w:space="0" w:color="auto"/>
              <w:left w:val="single" w:sz="12" w:space="0" w:color="auto"/>
              <w:bottom w:val="single" w:sz="12" w:space="0" w:color="auto"/>
              <w:right w:val="single" w:sz="12" w:space="0" w:color="auto"/>
            </w:tcBorders>
            <w:shd w:val="clear" w:color="auto" w:fill="BDD6EE" w:themeFill="accent1" w:themeFillTint="66"/>
          </w:tcPr>
          <w:p w14:paraId="2FEBC0AE" w14:textId="77777777" w:rsidR="00E06F3F" w:rsidRPr="00631222" w:rsidRDefault="00E06F3F" w:rsidP="00F66651">
            <w:pPr>
              <w:tabs>
                <w:tab w:val="left" w:pos="1436"/>
              </w:tabs>
              <w:spacing w:after="60" w:line="259" w:lineRule="auto"/>
              <w:rPr>
                <w:rFonts w:ascii="Arial" w:eastAsia="Arial Unicode MS" w:hAnsi="Arial" w:cs="Arial"/>
                <w:sz w:val="18"/>
                <w:szCs w:val="18"/>
              </w:rPr>
            </w:pPr>
            <w:r w:rsidRPr="00E06F3F">
              <w:rPr>
                <w:rFonts w:ascii="Arial" w:hAnsi="Arial" w:cs="Arial"/>
                <w:b/>
                <w:bCs/>
                <w:sz w:val="18"/>
                <w:szCs w:val="18"/>
              </w:rPr>
              <w:t>Övrigt</w:t>
            </w:r>
          </w:p>
        </w:tc>
      </w:tr>
      <w:tr w:rsidR="00E06F3F" w:rsidRPr="00F92B68" w14:paraId="3C60F5F9" w14:textId="77777777" w:rsidTr="00F66651">
        <w:tc>
          <w:tcPr>
            <w:tcW w:w="9468" w:type="dxa"/>
            <w:tcBorders>
              <w:left w:val="single" w:sz="12" w:space="0" w:color="auto"/>
              <w:bottom w:val="single" w:sz="6" w:space="0" w:color="auto"/>
              <w:right w:val="single" w:sz="12" w:space="0" w:color="auto"/>
            </w:tcBorders>
          </w:tcPr>
          <w:p w14:paraId="2B85858B" w14:textId="77777777" w:rsidR="00E06F3F" w:rsidRPr="00F92B68" w:rsidRDefault="00E06F3F" w:rsidP="00F66651">
            <w:pPr>
              <w:pStyle w:val="JllLptext"/>
              <w:spacing w:before="120" w:after="60"/>
              <w:rPr>
                <w:rFonts w:ascii="Arial" w:hAnsi="Arial" w:cs="Arial"/>
                <w:sz w:val="18"/>
                <w:szCs w:val="18"/>
              </w:rPr>
            </w:pPr>
            <w:r w:rsidRPr="00F92B68">
              <w:rPr>
                <w:rFonts w:ascii="Arial" w:eastAsia="Arial Unicode MS" w:hAnsi="Arial" w:cs="Arial"/>
                <w:sz w:val="18"/>
                <w:szCs w:val="18"/>
              </w:rPr>
              <w:fldChar w:fldCharType="begin">
                <w:ffData>
                  <w:name w:val="Kryss5"/>
                  <w:enabled/>
                  <w:calcOnExit w:val="0"/>
                  <w:checkBox>
                    <w:sizeAuto/>
                    <w:default w:val="0"/>
                    <w:checked/>
                  </w:checkBox>
                </w:ffData>
              </w:fldChar>
            </w:r>
            <w:r w:rsidRPr="00F92B68">
              <w:rPr>
                <w:rFonts w:ascii="Arial" w:eastAsia="Arial Unicode MS" w:hAnsi="Arial" w:cs="Arial"/>
                <w:sz w:val="18"/>
                <w:szCs w:val="18"/>
              </w:rPr>
              <w:instrText xml:space="preserve"> FORMCHECKBOX </w:instrText>
            </w:r>
            <w:r w:rsidR="00CE431A">
              <w:rPr>
                <w:rFonts w:ascii="Arial" w:eastAsia="Arial Unicode MS" w:hAnsi="Arial" w:cs="Arial"/>
                <w:sz w:val="18"/>
                <w:szCs w:val="18"/>
              </w:rPr>
            </w:r>
            <w:r w:rsidR="00CE431A">
              <w:rPr>
                <w:rFonts w:ascii="Arial" w:eastAsia="Arial Unicode MS" w:hAnsi="Arial" w:cs="Arial"/>
                <w:sz w:val="18"/>
                <w:szCs w:val="18"/>
              </w:rPr>
              <w:fldChar w:fldCharType="separate"/>
            </w:r>
            <w:r w:rsidRPr="00F92B68">
              <w:rPr>
                <w:rFonts w:ascii="Arial" w:eastAsia="Arial Unicode MS" w:hAnsi="Arial" w:cs="Arial"/>
                <w:sz w:val="18"/>
                <w:szCs w:val="18"/>
              </w:rPr>
              <w:fldChar w:fldCharType="end"/>
            </w:r>
            <w:r w:rsidRPr="00F92B68">
              <w:rPr>
                <w:rFonts w:ascii="Arial" w:eastAsia="Arial Unicode MS" w:hAnsi="Arial" w:cs="Arial"/>
                <w:sz w:val="18"/>
                <w:szCs w:val="18"/>
              </w:rPr>
              <w:t xml:space="preserve"> </w:t>
            </w:r>
            <w:r w:rsidRPr="00F92B68">
              <w:rPr>
                <w:rFonts w:ascii="Arial" w:eastAsia="Arial Unicode MS" w:hAnsi="Arial" w:cs="Arial"/>
                <w:spacing w:val="-2"/>
                <w:sz w:val="18"/>
                <w:szCs w:val="18"/>
              </w:rPr>
              <w:t>Ingen underleverantör nyttjas</w:t>
            </w:r>
          </w:p>
        </w:tc>
      </w:tr>
      <w:tr w:rsidR="00E06F3F" w:rsidRPr="00F92B68" w14:paraId="34BA495D" w14:textId="77777777" w:rsidTr="00F6665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468" w:type="dxa"/>
            <w:tcBorders>
              <w:left w:val="single" w:sz="12" w:space="0" w:color="auto"/>
              <w:bottom w:val="single" w:sz="4" w:space="0" w:color="auto"/>
              <w:right w:val="single" w:sz="12" w:space="0" w:color="auto"/>
            </w:tcBorders>
          </w:tcPr>
          <w:p w14:paraId="6EC91F15" w14:textId="77777777" w:rsidR="00E06F3F" w:rsidRPr="00F92B68" w:rsidRDefault="00E06F3F" w:rsidP="00F66651">
            <w:pPr>
              <w:spacing w:before="120" w:after="60"/>
              <w:rPr>
                <w:rFonts w:ascii="Arial" w:hAnsi="Arial" w:cs="Arial"/>
                <w:sz w:val="18"/>
                <w:szCs w:val="18"/>
              </w:rPr>
            </w:pPr>
            <w:r w:rsidRPr="00F92B68">
              <w:rPr>
                <w:rFonts w:ascii="Arial" w:eastAsia="Arial Unicode MS" w:hAnsi="Arial" w:cs="Arial"/>
                <w:sz w:val="18"/>
                <w:szCs w:val="18"/>
              </w:rPr>
              <w:fldChar w:fldCharType="begin">
                <w:ffData>
                  <w:name w:val="Kryss5"/>
                  <w:enabled/>
                  <w:calcOnExit w:val="0"/>
                  <w:checkBox>
                    <w:sizeAuto/>
                    <w:default w:val="0"/>
                  </w:checkBox>
                </w:ffData>
              </w:fldChar>
            </w:r>
            <w:r w:rsidRPr="00F92B68">
              <w:rPr>
                <w:rFonts w:ascii="Arial" w:eastAsia="Arial Unicode MS" w:hAnsi="Arial" w:cs="Arial"/>
                <w:sz w:val="18"/>
                <w:szCs w:val="18"/>
              </w:rPr>
              <w:instrText xml:space="preserve"> FORMCHECKBOX </w:instrText>
            </w:r>
            <w:r w:rsidR="00CE431A">
              <w:rPr>
                <w:rFonts w:ascii="Arial" w:eastAsia="Arial Unicode MS" w:hAnsi="Arial" w:cs="Arial"/>
                <w:sz w:val="18"/>
                <w:szCs w:val="18"/>
              </w:rPr>
            </w:r>
            <w:r w:rsidR="00CE431A">
              <w:rPr>
                <w:rFonts w:ascii="Arial" w:eastAsia="Arial Unicode MS" w:hAnsi="Arial" w:cs="Arial"/>
                <w:sz w:val="18"/>
                <w:szCs w:val="18"/>
              </w:rPr>
              <w:fldChar w:fldCharType="separate"/>
            </w:r>
            <w:r w:rsidRPr="00F92B68">
              <w:rPr>
                <w:rFonts w:ascii="Arial" w:eastAsia="Arial Unicode MS" w:hAnsi="Arial" w:cs="Arial"/>
                <w:sz w:val="18"/>
                <w:szCs w:val="18"/>
              </w:rPr>
              <w:fldChar w:fldCharType="end"/>
            </w:r>
            <w:r w:rsidRPr="00F92B68">
              <w:rPr>
                <w:rFonts w:ascii="Arial" w:eastAsia="Arial Unicode MS" w:hAnsi="Arial" w:cs="Arial"/>
                <w:sz w:val="18"/>
                <w:szCs w:val="18"/>
              </w:rPr>
              <w:t xml:space="preserve"> </w:t>
            </w:r>
            <w:r w:rsidRPr="00F92B68">
              <w:rPr>
                <w:rFonts w:ascii="Arial" w:eastAsia="Arial Unicode MS" w:hAnsi="Arial" w:cs="Arial"/>
                <w:spacing w:val="-4"/>
                <w:sz w:val="18"/>
                <w:szCs w:val="18"/>
              </w:rPr>
              <w:t>Underleverantör/er som varaktigt behöver nyttjas för att genomföra åtagandet vid</w:t>
            </w:r>
            <w:r w:rsidRPr="005C3F3C">
              <w:rPr>
                <w:rFonts w:ascii="Arial" w:eastAsia="Arial Unicode MS" w:hAnsi="Arial" w:cs="Arial"/>
                <w:color w:val="BFBFBF" w:themeColor="background1" w:themeShade="BF"/>
                <w:spacing w:val="-4"/>
                <w:sz w:val="18"/>
                <w:szCs w:val="18"/>
              </w:rPr>
              <w:t xml:space="preserve"> </w:t>
            </w:r>
            <w:r w:rsidRPr="004501AF">
              <w:rPr>
                <w:rFonts w:ascii="Arial" w:eastAsia="Arial Unicode MS" w:hAnsi="Arial" w:cs="Arial"/>
                <w:spacing w:val="-4"/>
                <w:sz w:val="18"/>
                <w:szCs w:val="18"/>
              </w:rPr>
              <w:t>avtalets</w:t>
            </w:r>
            <w:r>
              <w:rPr>
                <w:rFonts w:ascii="Arial" w:eastAsia="Arial Unicode MS" w:hAnsi="Arial" w:cs="Arial"/>
                <w:color w:val="4472C4" w:themeColor="accent5"/>
                <w:spacing w:val="-4"/>
                <w:sz w:val="18"/>
                <w:szCs w:val="18"/>
              </w:rPr>
              <w:t xml:space="preserve"> </w:t>
            </w:r>
            <w:r w:rsidRPr="00F92B68">
              <w:rPr>
                <w:rFonts w:ascii="Arial" w:eastAsia="Arial Unicode MS" w:hAnsi="Arial" w:cs="Arial"/>
                <w:spacing w:val="-4"/>
                <w:sz w:val="18"/>
                <w:szCs w:val="18"/>
              </w:rPr>
              <w:t>fullgörande enligt nedan</w:t>
            </w:r>
          </w:p>
        </w:tc>
      </w:tr>
      <w:tr w:rsidR="008B5541" w:rsidRPr="00740926" w14:paraId="4D3C90D1" w14:textId="77777777" w:rsidTr="00F6665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468" w:type="dxa"/>
            <w:tcBorders>
              <w:top w:val="single" w:sz="4" w:space="0" w:color="auto"/>
              <w:left w:val="single" w:sz="12" w:space="0" w:color="auto"/>
              <w:bottom w:val="single" w:sz="12" w:space="0" w:color="auto"/>
              <w:right w:val="single" w:sz="12" w:space="0" w:color="auto"/>
            </w:tcBorders>
          </w:tcPr>
          <w:p w14:paraId="699D3B71" w14:textId="77777777" w:rsidR="008B5541" w:rsidRPr="00631222" w:rsidRDefault="008B5541" w:rsidP="00F66651">
            <w:pPr>
              <w:tabs>
                <w:tab w:val="left" w:pos="1436"/>
              </w:tabs>
              <w:spacing w:after="60" w:line="259" w:lineRule="auto"/>
              <w:rPr>
                <w:rFonts w:ascii="Arial" w:eastAsia="Arial Unicode MS" w:hAnsi="Arial" w:cs="Arial"/>
                <w:sz w:val="18"/>
                <w:szCs w:val="18"/>
              </w:rPr>
            </w:pPr>
            <w:r w:rsidRPr="00631222">
              <w:rPr>
                <w:rFonts w:ascii="Arial" w:eastAsia="Arial Unicode MS" w:hAnsi="Arial" w:cs="Arial"/>
                <w:sz w:val="18"/>
                <w:szCs w:val="18"/>
              </w:rPr>
              <w:t>Företagsnamn:</w:t>
            </w:r>
            <w:r w:rsidRPr="00631222">
              <w:rPr>
                <w:rFonts w:ascii="Arial" w:eastAsia="Arial Unicode MS" w:hAnsi="Arial" w:cs="Arial"/>
                <w:sz w:val="18"/>
                <w:szCs w:val="18"/>
              </w:rPr>
              <w:tab/>
            </w:r>
            <w:r w:rsidRPr="00631222">
              <w:rPr>
                <w:rFonts w:ascii="Arial" w:eastAsia="Arial Unicode MS" w:hAnsi="Arial" w:cs="Arial"/>
                <w:sz w:val="18"/>
                <w:szCs w:val="18"/>
              </w:rPr>
              <w:fldChar w:fldCharType="begin">
                <w:ffData>
                  <w:name w:val="Text174"/>
                  <w:enabled/>
                  <w:calcOnExit w:val="0"/>
                  <w:textInput/>
                </w:ffData>
              </w:fldChar>
            </w:r>
            <w:r w:rsidRPr="00631222">
              <w:rPr>
                <w:rFonts w:ascii="Arial" w:eastAsia="Arial Unicode MS" w:hAnsi="Arial" w:cs="Arial"/>
                <w:sz w:val="18"/>
                <w:szCs w:val="18"/>
              </w:rPr>
              <w:instrText xml:space="preserve"> FORMTEXT </w:instrText>
            </w:r>
            <w:r w:rsidRPr="00631222">
              <w:rPr>
                <w:rFonts w:ascii="Arial" w:eastAsia="Arial Unicode MS" w:hAnsi="Arial" w:cs="Arial"/>
                <w:sz w:val="18"/>
                <w:szCs w:val="18"/>
              </w:rPr>
            </w:r>
            <w:r w:rsidRPr="00631222">
              <w:rPr>
                <w:rFonts w:ascii="Arial" w:eastAsia="Arial Unicode MS" w:hAnsi="Arial" w:cs="Arial"/>
                <w:sz w:val="18"/>
                <w:szCs w:val="18"/>
              </w:rPr>
              <w:fldChar w:fldCharType="separate"/>
            </w:r>
            <w:r w:rsidRPr="00631222">
              <w:rPr>
                <w:rFonts w:ascii="Arial" w:eastAsia="Arial Unicode MS" w:hAnsi="Arial" w:cs="Arial"/>
                <w:sz w:val="18"/>
                <w:szCs w:val="18"/>
              </w:rPr>
              <w:t> </w:t>
            </w:r>
            <w:r w:rsidRPr="00631222">
              <w:rPr>
                <w:rFonts w:ascii="Arial" w:eastAsia="Arial Unicode MS" w:hAnsi="Arial" w:cs="Arial"/>
                <w:sz w:val="18"/>
                <w:szCs w:val="18"/>
              </w:rPr>
              <w:t> </w:t>
            </w:r>
            <w:r w:rsidRPr="00631222">
              <w:rPr>
                <w:rFonts w:ascii="Arial" w:eastAsia="Arial Unicode MS" w:hAnsi="Arial" w:cs="Arial"/>
                <w:sz w:val="18"/>
                <w:szCs w:val="18"/>
              </w:rPr>
              <w:t> </w:t>
            </w:r>
            <w:r w:rsidRPr="00631222">
              <w:rPr>
                <w:rFonts w:ascii="Arial" w:eastAsia="Arial Unicode MS" w:hAnsi="Arial" w:cs="Arial"/>
                <w:sz w:val="18"/>
                <w:szCs w:val="18"/>
              </w:rPr>
              <w:t> </w:t>
            </w:r>
            <w:r w:rsidRPr="00631222">
              <w:rPr>
                <w:rFonts w:ascii="Arial" w:eastAsia="Arial Unicode MS" w:hAnsi="Arial" w:cs="Arial"/>
                <w:sz w:val="18"/>
                <w:szCs w:val="18"/>
              </w:rPr>
              <w:t> </w:t>
            </w:r>
            <w:r w:rsidRPr="00631222">
              <w:rPr>
                <w:rFonts w:ascii="Arial" w:eastAsia="Arial Unicode MS" w:hAnsi="Arial" w:cs="Arial"/>
                <w:sz w:val="18"/>
                <w:szCs w:val="18"/>
              </w:rPr>
              <w:fldChar w:fldCharType="end"/>
            </w:r>
          </w:p>
          <w:p w14:paraId="4FFE42E7" w14:textId="77777777" w:rsidR="008B5541" w:rsidRDefault="008B5541" w:rsidP="00F66651">
            <w:pPr>
              <w:tabs>
                <w:tab w:val="left" w:pos="1436"/>
              </w:tabs>
              <w:spacing w:after="60"/>
              <w:rPr>
                <w:rFonts w:ascii="Arial" w:eastAsia="Arial Unicode MS" w:hAnsi="Arial" w:cs="Arial"/>
                <w:sz w:val="18"/>
                <w:szCs w:val="18"/>
              </w:rPr>
            </w:pPr>
            <w:r w:rsidRPr="00631222">
              <w:rPr>
                <w:rFonts w:ascii="Arial" w:eastAsia="Arial Unicode MS" w:hAnsi="Arial" w:cs="Arial"/>
                <w:sz w:val="18"/>
                <w:szCs w:val="18"/>
              </w:rPr>
              <w:t>Organisationsnr:</w:t>
            </w:r>
            <w:r w:rsidRPr="00631222">
              <w:rPr>
                <w:rFonts w:ascii="Arial" w:eastAsia="Arial Unicode MS" w:hAnsi="Arial" w:cs="Arial"/>
                <w:sz w:val="18"/>
                <w:szCs w:val="18"/>
              </w:rPr>
              <w:tab/>
            </w:r>
            <w:r w:rsidRPr="00631222">
              <w:rPr>
                <w:rFonts w:ascii="Arial" w:eastAsia="Arial Unicode MS" w:hAnsi="Arial" w:cs="Arial"/>
                <w:sz w:val="18"/>
                <w:szCs w:val="18"/>
              </w:rPr>
              <w:fldChar w:fldCharType="begin">
                <w:ffData>
                  <w:name w:val="Text174"/>
                  <w:enabled/>
                  <w:calcOnExit w:val="0"/>
                  <w:textInput/>
                </w:ffData>
              </w:fldChar>
            </w:r>
            <w:r w:rsidRPr="00631222">
              <w:rPr>
                <w:rFonts w:ascii="Arial" w:eastAsia="Arial Unicode MS" w:hAnsi="Arial" w:cs="Arial"/>
                <w:sz w:val="18"/>
                <w:szCs w:val="18"/>
              </w:rPr>
              <w:instrText xml:space="preserve"> FORMTEXT </w:instrText>
            </w:r>
            <w:r w:rsidRPr="00631222">
              <w:rPr>
                <w:rFonts w:ascii="Arial" w:eastAsia="Arial Unicode MS" w:hAnsi="Arial" w:cs="Arial"/>
                <w:sz w:val="18"/>
                <w:szCs w:val="18"/>
              </w:rPr>
            </w:r>
            <w:r w:rsidRPr="00631222">
              <w:rPr>
                <w:rFonts w:ascii="Arial" w:eastAsia="Arial Unicode MS" w:hAnsi="Arial" w:cs="Arial"/>
                <w:sz w:val="18"/>
                <w:szCs w:val="18"/>
              </w:rPr>
              <w:fldChar w:fldCharType="separate"/>
            </w:r>
            <w:r w:rsidRPr="00631222">
              <w:rPr>
                <w:rFonts w:ascii="Arial" w:eastAsia="Arial Unicode MS" w:hAnsi="Arial" w:cs="Arial"/>
                <w:sz w:val="18"/>
                <w:szCs w:val="18"/>
              </w:rPr>
              <w:t> </w:t>
            </w:r>
            <w:r w:rsidRPr="00631222">
              <w:rPr>
                <w:rFonts w:ascii="Arial" w:eastAsia="Arial Unicode MS" w:hAnsi="Arial" w:cs="Arial"/>
                <w:sz w:val="18"/>
                <w:szCs w:val="18"/>
              </w:rPr>
              <w:t> </w:t>
            </w:r>
            <w:r w:rsidRPr="00631222">
              <w:rPr>
                <w:rFonts w:ascii="Arial" w:eastAsia="Arial Unicode MS" w:hAnsi="Arial" w:cs="Arial"/>
                <w:sz w:val="18"/>
                <w:szCs w:val="18"/>
              </w:rPr>
              <w:t> </w:t>
            </w:r>
            <w:r w:rsidRPr="00631222">
              <w:rPr>
                <w:rFonts w:ascii="Arial" w:eastAsia="Arial Unicode MS" w:hAnsi="Arial" w:cs="Arial"/>
                <w:sz w:val="18"/>
                <w:szCs w:val="18"/>
              </w:rPr>
              <w:t> </w:t>
            </w:r>
            <w:r w:rsidRPr="00631222">
              <w:rPr>
                <w:rFonts w:ascii="Arial" w:eastAsia="Arial Unicode MS" w:hAnsi="Arial" w:cs="Arial"/>
                <w:sz w:val="18"/>
                <w:szCs w:val="18"/>
              </w:rPr>
              <w:t> </w:t>
            </w:r>
            <w:r w:rsidRPr="00631222">
              <w:rPr>
                <w:rFonts w:ascii="Arial" w:eastAsia="Arial Unicode MS" w:hAnsi="Arial" w:cs="Arial"/>
                <w:sz w:val="18"/>
                <w:szCs w:val="18"/>
              </w:rPr>
              <w:fldChar w:fldCharType="end"/>
            </w:r>
          </w:p>
          <w:p w14:paraId="6859847D" w14:textId="77777777" w:rsidR="008B5541" w:rsidRPr="00E06F3F" w:rsidRDefault="008B5541" w:rsidP="00E06F3F">
            <w:pPr>
              <w:pStyle w:val="JllLptext"/>
              <w:spacing w:before="180" w:after="60"/>
              <w:rPr>
                <w:rFonts w:ascii="Arial" w:hAnsi="Arial" w:cs="Arial"/>
                <w:bCs/>
                <w:sz w:val="18"/>
                <w:szCs w:val="18"/>
              </w:rPr>
            </w:pPr>
            <w:r w:rsidRPr="00F92B68">
              <w:rPr>
                <w:rFonts w:ascii="Arial" w:hAnsi="Arial" w:cs="Arial"/>
                <w:bCs/>
                <w:sz w:val="18"/>
                <w:szCs w:val="18"/>
              </w:rPr>
              <w:t>Beskriv underleverantörs uppdrag:</w:t>
            </w:r>
            <w:r w:rsidRPr="00F92B68">
              <w:rPr>
                <w:rFonts w:ascii="Arial" w:hAnsi="Arial" w:cs="Arial"/>
                <w:bCs/>
                <w:sz w:val="18"/>
                <w:szCs w:val="18"/>
              </w:rPr>
              <w:br/>
            </w:r>
            <w:r w:rsidRPr="00D462F1">
              <w:rPr>
                <w:rFonts w:ascii="Arial" w:hAnsi="Arial" w:cs="Arial"/>
                <w:bCs/>
                <w:sz w:val="10"/>
                <w:szCs w:val="10"/>
              </w:rPr>
              <w:br/>
            </w: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Pr="00F92B68">
              <w:rPr>
                <w:rFonts w:ascii="Arial" w:hAnsi="Arial" w:cs="Arial"/>
                <w:noProof/>
                <w:sz w:val="18"/>
                <w:szCs w:val="18"/>
              </w:rPr>
              <w:t> </w:t>
            </w:r>
            <w:r w:rsidRPr="00F92B68">
              <w:rPr>
                <w:rFonts w:ascii="Arial" w:hAnsi="Arial" w:cs="Arial"/>
                <w:noProof/>
                <w:sz w:val="18"/>
                <w:szCs w:val="18"/>
              </w:rPr>
              <w:t> </w:t>
            </w:r>
            <w:r w:rsidRPr="00F92B68">
              <w:rPr>
                <w:rFonts w:ascii="Arial" w:hAnsi="Arial" w:cs="Arial"/>
                <w:noProof/>
                <w:sz w:val="18"/>
                <w:szCs w:val="18"/>
              </w:rPr>
              <w:t> </w:t>
            </w:r>
            <w:r w:rsidRPr="00F92B68">
              <w:rPr>
                <w:rFonts w:ascii="Arial" w:hAnsi="Arial" w:cs="Arial"/>
                <w:noProof/>
                <w:sz w:val="18"/>
                <w:szCs w:val="18"/>
              </w:rPr>
              <w:t> </w:t>
            </w:r>
            <w:r w:rsidRPr="00F92B68">
              <w:rPr>
                <w:rFonts w:ascii="Arial" w:hAnsi="Arial" w:cs="Arial"/>
                <w:noProof/>
                <w:sz w:val="18"/>
                <w:szCs w:val="18"/>
              </w:rPr>
              <w:t> </w:t>
            </w:r>
            <w:r w:rsidRPr="00F92B68">
              <w:rPr>
                <w:rFonts w:ascii="Arial" w:hAnsi="Arial" w:cs="Arial"/>
                <w:sz w:val="18"/>
                <w:szCs w:val="18"/>
              </w:rPr>
              <w:fldChar w:fldCharType="end"/>
            </w:r>
          </w:p>
        </w:tc>
      </w:tr>
    </w:tbl>
    <w:p w14:paraId="278C80DD" w14:textId="77777777" w:rsidR="00304D4B" w:rsidRDefault="00304D4B" w:rsidP="00711EC1">
      <w:pPr>
        <w:pStyle w:val="JllLptext"/>
        <w:spacing w:before="0"/>
        <w:sectPr w:rsidR="00304D4B" w:rsidSect="00484A4F">
          <w:headerReference w:type="default" r:id="rId11"/>
          <w:headerReference w:type="first" r:id="rId12"/>
          <w:pgSz w:w="11906" w:h="16838" w:code="9"/>
          <w:pgMar w:top="1418" w:right="1134" w:bottom="1418" w:left="1418" w:header="709" w:footer="284" w:gutter="1134"/>
          <w:pgNumType w:start="1"/>
          <w:cols w:space="708"/>
          <w:titlePg/>
          <w:docGrid w:linePitch="360"/>
        </w:sectPr>
      </w:pPr>
    </w:p>
    <w:p w14:paraId="54385714" w14:textId="77777777" w:rsidR="00304D4B" w:rsidRPr="00FA05FA" w:rsidRDefault="00304D4B" w:rsidP="00304D4B">
      <w:pPr>
        <w:tabs>
          <w:tab w:val="center" w:pos="4536"/>
          <w:tab w:val="right" w:pos="9072"/>
        </w:tabs>
        <w:spacing w:after="240"/>
        <w:rPr>
          <w:rFonts w:ascii="Arial" w:hAnsi="Arial" w:cs="Arial"/>
          <w:b/>
          <w:caps/>
          <w:sz w:val="22"/>
          <w:szCs w:val="22"/>
        </w:rPr>
      </w:pPr>
      <w:r>
        <w:rPr>
          <w:rFonts w:ascii="Arial" w:hAnsi="Arial" w:cs="Arial"/>
          <w:b/>
          <w:caps/>
          <w:sz w:val="22"/>
          <w:szCs w:val="22"/>
        </w:rPr>
        <w:lastRenderedPageBreak/>
        <w:t>Support och utbildning</w:t>
      </w:r>
    </w:p>
    <w:p w14:paraId="10718E55" w14:textId="77777777" w:rsidR="00304D4B" w:rsidRDefault="00304D4B" w:rsidP="00304D4B">
      <w:pPr>
        <w:tabs>
          <w:tab w:val="right" w:pos="9072"/>
        </w:tabs>
        <w:spacing w:after="240"/>
        <w:rPr>
          <w:rFonts w:ascii="Arial" w:hAnsi="Arial" w:cs="Arial"/>
          <w:sz w:val="22"/>
          <w:szCs w:val="22"/>
        </w:rPr>
      </w:pPr>
      <w:r w:rsidRPr="002A636B">
        <w:rPr>
          <w:rFonts w:ascii="Arial" w:hAnsi="Arial" w:cs="Arial"/>
          <w:sz w:val="22"/>
          <w:szCs w:val="22"/>
        </w:rPr>
        <w:t>Dokumentation av teknisk och yrkesmässig kapacitet enligt Krav på leverantör.</w:t>
      </w:r>
    </w:p>
    <w:p w14:paraId="6F6E1437" w14:textId="77777777" w:rsidR="00304D4B" w:rsidRPr="002A636B" w:rsidRDefault="00304D4B" w:rsidP="00304D4B">
      <w:pPr>
        <w:tabs>
          <w:tab w:val="right" w:pos="9072"/>
        </w:tabs>
        <w:spacing w:after="240"/>
        <w:rPr>
          <w:rFonts w:ascii="Arial" w:hAnsi="Arial" w:cs="Arial"/>
          <w:sz w:val="22"/>
          <w:szCs w:val="22"/>
        </w:rPr>
      </w:pPr>
      <w:r w:rsidRPr="002A636B">
        <w:rPr>
          <w:rFonts w:ascii="Arial" w:hAnsi="Arial" w:cs="Arial"/>
          <w:sz w:val="22"/>
          <w:szCs w:val="22"/>
        </w:rPr>
        <w:t xml:space="preserve">Sätt kryss </w:t>
      </w:r>
      <w:r w:rsidRPr="002A636B">
        <w:rPr>
          <w:rFonts w:ascii="Arial" w:hAnsi="Arial" w:cs="Arial"/>
          <w:sz w:val="22"/>
          <w:szCs w:val="22"/>
        </w:rPr>
        <w:fldChar w:fldCharType="begin">
          <w:ffData>
            <w:name w:val="Kryss3"/>
            <w:enabled/>
            <w:calcOnExit w:val="0"/>
            <w:checkBox>
              <w:sizeAuto/>
              <w:default w:val="1"/>
            </w:checkBox>
          </w:ffData>
        </w:fldChar>
      </w:r>
      <w:r w:rsidRPr="002A636B">
        <w:rPr>
          <w:rFonts w:ascii="Arial" w:hAnsi="Arial" w:cs="Arial"/>
          <w:sz w:val="22"/>
          <w:szCs w:val="22"/>
        </w:rPr>
        <w:instrText xml:space="preserve"> FORMCHECKBOX </w:instrText>
      </w:r>
      <w:r w:rsidR="00CE431A">
        <w:rPr>
          <w:rFonts w:ascii="Arial" w:hAnsi="Arial" w:cs="Arial"/>
          <w:sz w:val="22"/>
          <w:szCs w:val="22"/>
        </w:rPr>
      </w:r>
      <w:r w:rsidR="00CE431A">
        <w:rPr>
          <w:rFonts w:ascii="Arial" w:hAnsi="Arial" w:cs="Arial"/>
          <w:sz w:val="22"/>
          <w:szCs w:val="22"/>
        </w:rPr>
        <w:fldChar w:fldCharType="separate"/>
      </w:r>
      <w:r w:rsidRPr="002A636B">
        <w:rPr>
          <w:rFonts w:ascii="Arial" w:hAnsi="Arial" w:cs="Arial"/>
          <w:sz w:val="22"/>
          <w:szCs w:val="22"/>
        </w:rPr>
        <w:fldChar w:fldCharType="end"/>
      </w:r>
      <w:r w:rsidRPr="002A636B">
        <w:rPr>
          <w:rFonts w:ascii="Arial" w:hAnsi="Arial" w:cs="Arial"/>
          <w:sz w:val="22"/>
          <w:szCs w:val="22"/>
        </w:rPr>
        <w:t xml:space="preserve"> i den/de rutor som avser ert svar.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04D4B" w:rsidRPr="00F92B68" w14:paraId="43B03F2C" w14:textId="77777777" w:rsidTr="00F66651">
        <w:tc>
          <w:tcPr>
            <w:tcW w:w="9468" w:type="dxa"/>
            <w:tcBorders>
              <w:top w:val="single" w:sz="12" w:space="0" w:color="auto"/>
              <w:left w:val="single" w:sz="12" w:space="0" w:color="auto"/>
              <w:right w:val="single" w:sz="12" w:space="0" w:color="auto"/>
            </w:tcBorders>
            <w:shd w:val="clear" w:color="auto" w:fill="333399"/>
          </w:tcPr>
          <w:p w14:paraId="6D0A6ACD" w14:textId="77777777" w:rsidR="00304D4B" w:rsidRPr="00F92B68" w:rsidRDefault="00304D4B" w:rsidP="00F66651">
            <w:pPr>
              <w:pStyle w:val="JllLptext"/>
              <w:spacing w:before="120" w:after="120"/>
              <w:rPr>
                <w:rFonts w:ascii="Arial" w:hAnsi="Arial" w:cs="Arial"/>
                <w:b/>
                <w:bCs/>
                <w:color w:val="FFFFFF"/>
                <w:sz w:val="20"/>
              </w:rPr>
            </w:pPr>
            <w:r>
              <w:rPr>
                <w:rFonts w:ascii="Arial" w:hAnsi="Arial" w:cs="Arial"/>
                <w:b/>
                <w:bCs/>
                <w:color w:val="FFFFFF"/>
                <w:sz w:val="20"/>
              </w:rPr>
              <w:t>Supportorganisation</w:t>
            </w:r>
          </w:p>
        </w:tc>
      </w:tr>
      <w:tr w:rsidR="00304D4B" w:rsidRPr="00F92B68" w14:paraId="6B34206F" w14:textId="77777777" w:rsidTr="00F66651">
        <w:tc>
          <w:tcPr>
            <w:tcW w:w="9468" w:type="dxa"/>
            <w:tcBorders>
              <w:top w:val="single" w:sz="4" w:space="0" w:color="auto"/>
              <w:left w:val="single" w:sz="12" w:space="0" w:color="auto"/>
              <w:right w:val="single" w:sz="12" w:space="0" w:color="auto"/>
            </w:tcBorders>
          </w:tcPr>
          <w:p w14:paraId="5B7448D5" w14:textId="77777777" w:rsidR="008D535E" w:rsidRDefault="008D535E" w:rsidP="00F66651">
            <w:pPr>
              <w:pStyle w:val="JllLptext"/>
              <w:tabs>
                <w:tab w:val="left" w:pos="1440"/>
              </w:tabs>
              <w:spacing w:before="120" w:after="60"/>
              <w:rPr>
                <w:rFonts w:ascii="Arial" w:hAnsi="Arial" w:cs="Arial"/>
                <w:bCs/>
                <w:sz w:val="18"/>
                <w:szCs w:val="18"/>
              </w:rPr>
            </w:pPr>
            <w:r>
              <w:rPr>
                <w:rFonts w:ascii="Arial" w:hAnsi="Arial" w:cs="Arial"/>
                <w:bCs/>
                <w:sz w:val="18"/>
                <w:szCs w:val="18"/>
              </w:rPr>
              <w:t>Tid avsatt för uppdraget:</w:t>
            </w:r>
            <w:r w:rsidR="00304D4B">
              <w:rPr>
                <w:rFonts w:ascii="Arial" w:hAnsi="Arial" w:cs="Arial"/>
                <w:bCs/>
                <w:sz w:val="18"/>
                <w:szCs w:val="18"/>
              </w:rPr>
              <w:tab/>
            </w:r>
            <w:r w:rsidR="00304D4B" w:rsidRPr="00F92B68">
              <w:rPr>
                <w:rFonts w:ascii="Arial" w:hAnsi="Arial" w:cs="Arial"/>
                <w:bCs/>
                <w:sz w:val="18"/>
                <w:szCs w:val="18"/>
              </w:rPr>
              <w:fldChar w:fldCharType="begin">
                <w:ffData>
                  <w:name w:val="Text174"/>
                  <w:enabled/>
                  <w:calcOnExit w:val="0"/>
                  <w:textInput/>
                </w:ffData>
              </w:fldChar>
            </w:r>
            <w:r w:rsidR="00304D4B" w:rsidRPr="00F92B68">
              <w:rPr>
                <w:rFonts w:ascii="Arial" w:hAnsi="Arial" w:cs="Arial"/>
                <w:bCs/>
                <w:sz w:val="18"/>
                <w:szCs w:val="18"/>
              </w:rPr>
              <w:instrText xml:space="preserve"> FORMTEXT </w:instrText>
            </w:r>
            <w:r w:rsidR="00304D4B" w:rsidRPr="00F92B68">
              <w:rPr>
                <w:rFonts w:ascii="Arial" w:hAnsi="Arial" w:cs="Arial"/>
                <w:bCs/>
                <w:sz w:val="18"/>
                <w:szCs w:val="18"/>
              </w:rPr>
            </w:r>
            <w:r w:rsidR="00304D4B" w:rsidRPr="00F92B68">
              <w:rPr>
                <w:rFonts w:ascii="Arial" w:hAnsi="Arial" w:cs="Arial"/>
                <w:bCs/>
                <w:sz w:val="18"/>
                <w:szCs w:val="18"/>
              </w:rPr>
              <w:fldChar w:fldCharType="separate"/>
            </w:r>
            <w:r w:rsidR="00BF311B" w:rsidRPr="00BF311B">
              <w:rPr>
                <w:rFonts w:ascii="Arial" w:hAnsi="Arial" w:cs="Arial"/>
                <w:bCs/>
                <w:noProof/>
                <w:sz w:val="18"/>
                <w:szCs w:val="18"/>
              </w:rPr>
              <w:t>Avtalsperioden</w:t>
            </w:r>
            <w:r w:rsidR="00304D4B" w:rsidRPr="00F92B68">
              <w:rPr>
                <w:rFonts w:ascii="Arial" w:hAnsi="Arial" w:cs="Arial"/>
                <w:bCs/>
                <w:sz w:val="18"/>
                <w:szCs w:val="18"/>
              </w:rPr>
              <w:fldChar w:fldCharType="end"/>
            </w:r>
          </w:p>
          <w:p w14:paraId="171B0905" w14:textId="77777777" w:rsidR="00304D4B" w:rsidRPr="00F92B68" w:rsidRDefault="00C2750B" w:rsidP="00F66651">
            <w:pPr>
              <w:pStyle w:val="JllLptext"/>
              <w:tabs>
                <w:tab w:val="left" w:pos="1440"/>
              </w:tabs>
              <w:spacing w:before="120" w:after="60"/>
              <w:rPr>
                <w:rFonts w:ascii="Arial" w:hAnsi="Arial" w:cs="Arial"/>
                <w:bCs/>
                <w:sz w:val="18"/>
                <w:szCs w:val="18"/>
              </w:rPr>
            </w:pPr>
            <w:r>
              <w:rPr>
                <w:rFonts w:ascii="Arial" w:hAnsi="Arial" w:cs="Arial"/>
                <w:bCs/>
                <w:sz w:val="18"/>
                <w:szCs w:val="18"/>
              </w:rPr>
              <w:t xml:space="preserve">Tillgänglig tid: </w:t>
            </w:r>
            <w:r>
              <w:rPr>
                <w:rFonts w:ascii="Arial" w:hAnsi="Arial" w:cs="Arial"/>
                <w:bCs/>
                <w:sz w:val="18"/>
                <w:szCs w:val="18"/>
              </w:rPr>
              <w:tab/>
            </w:r>
            <w:r>
              <w:rPr>
                <w:rFonts w:ascii="Arial" w:hAnsi="Arial" w:cs="Arial"/>
                <w:bCs/>
                <w:sz w:val="18"/>
                <w:szCs w:val="18"/>
              </w:rPr>
              <w:tab/>
            </w:r>
            <w:r w:rsidR="008D535E" w:rsidRPr="00F92B68">
              <w:rPr>
                <w:rFonts w:ascii="Arial" w:hAnsi="Arial" w:cs="Arial"/>
                <w:bCs/>
                <w:sz w:val="18"/>
                <w:szCs w:val="18"/>
              </w:rPr>
              <w:fldChar w:fldCharType="begin">
                <w:ffData>
                  <w:name w:val="Text174"/>
                  <w:enabled/>
                  <w:calcOnExit w:val="0"/>
                  <w:textInput/>
                </w:ffData>
              </w:fldChar>
            </w:r>
            <w:r w:rsidR="008D535E" w:rsidRPr="00F92B68">
              <w:rPr>
                <w:rFonts w:ascii="Arial" w:hAnsi="Arial" w:cs="Arial"/>
                <w:bCs/>
                <w:sz w:val="18"/>
                <w:szCs w:val="18"/>
              </w:rPr>
              <w:instrText xml:space="preserve"> FORMTEXT </w:instrText>
            </w:r>
            <w:r w:rsidR="008D535E" w:rsidRPr="00F92B68">
              <w:rPr>
                <w:rFonts w:ascii="Arial" w:hAnsi="Arial" w:cs="Arial"/>
                <w:bCs/>
                <w:sz w:val="18"/>
                <w:szCs w:val="18"/>
              </w:rPr>
            </w:r>
            <w:r w:rsidR="008D535E" w:rsidRPr="00F92B68">
              <w:rPr>
                <w:rFonts w:ascii="Arial" w:hAnsi="Arial" w:cs="Arial"/>
                <w:bCs/>
                <w:sz w:val="18"/>
                <w:szCs w:val="18"/>
              </w:rPr>
              <w:fldChar w:fldCharType="separate"/>
            </w:r>
            <w:r w:rsidR="00BF311B" w:rsidRPr="00BF311B">
              <w:rPr>
                <w:rFonts w:ascii="Arial" w:hAnsi="Arial" w:cs="Arial"/>
                <w:bCs/>
                <w:noProof/>
                <w:sz w:val="18"/>
                <w:szCs w:val="18"/>
              </w:rPr>
              <w:t>Måndag - fredag kl 8-17</w:t>
            </w:r>
            <w:r w:rsidR="008D535E" w:rsidRPr="00F92B68">
              <w:rPr>
                <w:rFonts w:ascii="Arial" w:hAnsi="Arial" w:cs="Arial"/>
                <w:bCs/>
                <w:sz w:val="18"/>
                <w:szCs w:val="18"/>
              </w:rPr>
              <w:fldChar w:fldCharType="end"/>
            </w:r>
            <w:r w:rsidR="00304D4B">
              <w:rPr>
                <w:rFonts w:ascii="Arial" w:hAnsi="Arial" w:cs="Arial"/>
                <w:bCs/>
                <w:sz w:val="18"/>
                <w:szCs w:val="18"/>
              </w:rPr>
              <w:br/>
            </w:r>
            <w:r w:rsidR="00304D4B" w:rsidRPr="00D462F1">
              <w:rPr>
                <w:rFonts w:ascii="Arial" w:hAnsi="Arial" w:cs="Arial"/>
                <w:bCs/>
                <w:sz w:val="10"/>
                <w:szCs w:val="10"/>
              </w:rPr>
              <w:br/>
            </w:r>
            <w:r w:rsidR="00304D4B">
              <w:rPr>
                <w:rFonts w:ascii="Arial" w:hAnsi="Arial" w:cs="Arial"/>
                <w:bCs/>
                <w:sz w:val="18"/>
                <w:szCs w:val="18"/>
              </w:rPr>
              <w:t xml:space="preserve">Kompetens och erfarenhet: </w:t>
            </w:r>
            <w:r w:rsidR="00304D4B">
              <w:rPr>
                <w:rFonts w:ascii="Arial" w:hAnsi="Arial" w:cs="Arial"/>
                <w:bCs/>
                <w:sz w:val="18"/>
                <w:szCs w:val="18"/>
              </w:rPr>
              <w:tab/>
            </w:r>
            <w:r w:rsidR="00304D4B" w:rsidRPr="00F92B68">
              <w:rPr>
                <w:rFonts w:ascii="Arial" w:hAnsi="Arial" w:cs="Arial"/>
                <w:bCs/>
                <w:sz w:val="18"/>
                <w:szCs w:val="18"/>
              </w:rPr>
              <w:fldChar w:fldCharType="begin">
                <w:ffData>
                  <w:name w:val="Text174"/>
                  <w:enabled/>
                  <w:calcOnExit w:val="0"/>
                  <w:textInput/>
                </w:ffData>
              </w:fldChar>
            </w:r>
            <w:r w:rsidR="00304D4B" w:rsidRPr="00F92B68">
              <w:rPr>
                <w:rFonts w:ascii="Arial" w:hAnsi="Arial" w:cs="Arial"/>
                <w:bCs/>
                <w:sz w:val="18"/>
                <w:szCs w:val="18"/>
              </w:rPr>
              <w:instrText xml:space="preserve"> FORMTEXT </w:instrText>
            </w:r>
            <w:r w:rsidR="00304D4B" w:rsidRPr="00F92B68">
              <w:rPr>
                <w:rFonts w:ascii="Arial" w:hAnsi="Arial" w:cs="Arial"/>
                <w:bCs/>
                <w:sz w:val="18"/>
                <w:szCs w:val="18"/>
              </w:rPr>
            </w:r>
            <w:r w:rsidR="00304D4B" w:rsidRPr="00F92B68">
              <w:rPr>
                <w:rFonts w:ascii="Arial" w:hAnsi="Arial" w:cs="Arial"/>
                <w:bCs/>
                <w:sz w:val="18"/>
                <w:szCs w:val="18"/>
              </w:rPr>
              <w:fldChar w:fldCharType="separate"/>
            </w:r>
            <w:r w:rsidR="00FD7888" w:rsidRPr="00FD7888">
              <w:rPr>
                <w:rFonts w:ascii="Arial" w:hAnsi="Arial" w:cs="Arial"/>
                <w:bCs/>
                <w:sz w:val="18"/>
                <w:szCs w:val="18"/>
              </w:rPr>
              <w:t xml:space="preserve">För patientnära analyser finns ett dedikerat team på fyra personer som arbetar med </w:t>
            </w:r>
            <w:r w:rsidR="00FD7888">
              <w:rPr>
                <w:rFonts w:ascii="Arial" w:hAnsi="Arial" w:cs="Arial"/>
                <w:bCs/>
                <w:sz w:val="18"/>
                <w:szCs w:val="18"/>
              </w:rPr>
              <w:t>utbildning,</w:t>
            </w:r>
            <w:r w:rsidR="00FD7888" w:rsidRPr="00FD7888">
              <w:rPr>
                <w:rFonts w:ascii="Arial" w:hAnsi="Arial" w:cs="Arial"/>
                <w:bCs/>
                <w:sz w:val="18"/>
                <w:szCs w:val="18"/>
              </w:rPr>
              <w:t>support</w:t>
            </w:r>
            <w:r w:rsidR="00FD7888">
              <w:rPr>
                <w:rFonts w:ascii="Arial" w:hAnsi="Arial" w:cs="Arial"/>
                <w:bCs/>
                <w:sz w:val="18"/>
                <w:szCs w:val="18"/>
              </w:rPr>
              <w:t xml:space="preserve"> och försäljning.</w:t>
            </w:r>
            <w:r w:rsidR="00FD7888" w:rsidRPr="00FD7888">
              <w:rPr>
                <w:rFonts w:ascii="Arial" w:hAnsi="Arial" w:cs="Arial"/>
                <w:bCs/>
                <w:sz w:val="18"/>
                <w:szCs w:val="18"/>
              </w:rPr>
              <w:t xml:space="preserve"> Personalen har bred kompetens </w:t>
            </w:r>
            <w:r w:rsidR="000D5DAF">
              <w:rPr>
                <w:rFonts w:ascii="Arial" w:hAnsi="Arial" w:cs="Arial"/>
                <w:bCs/>
                <w:sz w:val="18"/>
                <w:szCs w:val="18"/>
              </w:rPr>
              <w:t xml:space="preserve"> (varav tre personer har BMA bakgrund)</w:t>
            </w:r>
            <w:r w:rsidR="00FD7888" w:rsidRPr="00FD7888">
              <w:rPr>
                <w:rFonts w:ascii="Arial" w:hAnsi="Arial" w:cs="Arial"/>
                <w:bCs/>
                <w:sz w:val="18"/>
                <w:szCs w:val="18"/>
              </w:rPr>
              <w:t xml:space="preserve">och har kapacitet att ge Region </w:t>
            </w:r>
            <w:r w:rsidR="00FD7888">
              <w:rPr>
                <w:rFonts w:ascii="Arial" w:hAnsi="Arial" w:cs="Arial"/>
                <w:bCs/>
                <w:sz w:val="18"/>
                <w:szCs w:val="18"/>
              </w:rPr>
              <w:t>Västerbotten</w:t>
            </w:r>
            <w:r w:rsidR="00FD7888" w:rsidRPr="00FD7888">
              <w:rPr>
                <w:rFonts w:ascii="Arial" w:hAnsi="Arial" w:cs="Arial"/>
                <w:bCs/>
                <w:sz w:val="18"/>
                <w:szCs w:val="18"/>
              </w:rPr>
              <w:t xml:space="preserve"> lokal support under hela kontraktsperioden. Personalen har stor vana vid installationer, utbildningar och support för offererade produkter.</w:t>
            </w:r>
            <w:r w:rsidR="00304D4B" w:rsidRPr="00F92B68">
              <w:rPr>
                <w:rFonts w:ascii="Arial" w:hAnsi="Arial" w:cs="Arial"/>
                <w:bCs/>
                <w:sz w:val="18"/>
                <w:szCs w:val="18"/>
              </w:rPr>
              <w:fldChar w:fldCharType="end"/>
            </w:r>
          </w:p>
          <w:p w14:paraId="0335BF0A" w14:textId="77777777" w:rsidR="00304D4B" w:rsidRDefault="00304D4B" w:rsidP="00F66651">
            <w:pPr>
              <w:pStyle w:val="JllLptext"/>
              <w:spacing w:before="180" w:after="60"/>
              <w:rPr>
                <w:rFonts w:ascii="Arial" w:hAnsi="Arial" w:cs="Arial"/>
                <w:sz w:val="18"/>
                <w:szCs w:val="18"/>
              </w:rPr>
            </w:pPr>
            <w:r>
              <w:rPr>
                <w:rFonts w:ascii="Arial" w:hAnsi="Arial" w:cs="Arial"/>
                <w:sz w:val="18"/>
                <w:szCs w:val="18"/>
              </w:rPr>
              <w:t xml:space="preserve">Beskriv hur uppdraget avses säkerställas: </w:t>
            </w:r>
          </w:p>
          <w:p w14:paraId="3FEE9B47" w14:textId="77777777" w:rsidR="00FD7888" w:rsidRPr="00FD7888" w:rsidRDefault="00304D4B" w:rsidP="00FD7888">
            <w:pPr>
              <w:pStyle w:val="JllLptext"/>
              <w:spacing w:before="180" w:after="60"/>
              <w:rPr>
                <w:rFonts w:ascii="Arial" w:hAnsi="Arial" w:cs="Arial"/>
                <w:sz w:val="18"/>
                <w:szCs w:val="18"/>
              </w:rPr>
            </w:pP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00FD7888">
              <w:rPr>
                <w:rFonts w:ascii="Arial" w:hAnsi="Arial" w:cs="Arial"/>
                <w:sz w:val="18"/>
                <w:szCs w:val="18"/>
              </w:rPr>
              <w:t>Customer Care Center</w:t>
            </w:r>
          </w:p>
          <w:p w14:paraId="3FC7D8EC" w14:textId="77777777" w:rsidR="007C0684" w:rsidRDefault="00FD7888" w:rsidP="00FD7888">
            <w:pPr>
              <w:pStyle w:val="JllLptext"/>
              <w:spacing w:before="180" w:after="60"/>
              <w:rPr>
                <w:rFonts w:ascii="Arial" w:hAnsi="Arial" w:cs="Arial"/>
                <w:sz w:val="18"/>
                <w:szCs w:val="18"/>
              </w:rPr>
            </w:pPr>
            <w:r w:rsidRPr="00FD7888">
              <w:rPr>
                <w:rFonts w:ascii="Arial" w:hAnsi="Arial" w:cs="Arial"/>
                <w:sz w:val="18"/>
                <w:szCs w:val="18"/>
              </w:rPr>
              <w:t xml:space="preserve">I den svenska serviceorganisationen ingår därutöver 3 kvalificerade specialister, som bistår våra användare vid frågor och handledning kring metoder och instrument, och som vid behov kopplar vidare samtal till våra serviceingenjörer eller applikationsspecialister. Språket som används vid kontakter är svenska. </w:t>
            </w:r>
            <w:r>
              <w:rPr>
                <w:rFonts w:ascii="Arial" w:hAnsi="Arial" w:cs="Arial"/>
                <w:sz w:val="18"/>
                <w:szCs w:val="18"/>
              </w:rPr>
              <w:t> </w:t>
            </w:r>
          </w:p>
          <w:p w14:paraId="70D9B650" w14:textId="77777777" w:rsidR="00304D4B" w:rsidRPr="00F92B68" w:rsidRDefault="007C0684" w:rsidP="00FD7888">
            <w:pPr>
              <w:pStyle w:val="JllLptext"/>
              <w:spacing w:before="180" w:after="60"/>
              <w:rPr>
                <w:rFonts w:ascii="Arial" w:hAnsi="Arial" w:cs="Arial"/>
                <w:sz w:val="18"/>
                <w:szCs w:val="18"/>
              </w:rPr>
            </w:pPr>
            <w:r>
              <w:rPr>
                <w:rFonts w:ascii="Arial" w:hAnsi="Arial" w:cs="Arial"/>
                <w:sz w:val="18"/>
                <w:szCs w:val="18"/>
              </w:rPr>
              <w:t>Siemens Healthineers har stor kundnöjdhet och snabb återkoppling till er som kund.</w:t>
            </w:r>
            <w:r w:rsidR="00FD7888">
              <w:rPr>
                <w:rFonts w:ascii="Arial" w:hAnsi="Arial" w:cs="Arial"/>
                <w:sz w:val="18"/>
                <w:szCs w:val="18"/>
              </w:rPr>
              <w:t> </w:t>
            </w:r>
            <w:r w:rsidR="00FD7888">
              <w:rPr>
                <w:rFonts w:ascii="Arial" w:hAnsi="Arial" w:cs="Arial"/>
                <w:sz w:val="18"/>
                <w:szCs w:val="18"/>
              </w:rPr>
              <w:t> </w:t>
            </w:r>
            <w:r w:rsidR="00FD7888">
              <w:rPr>
                <w:rFonts w:ascii="Arial" w:hAnsi="Arial" w:cs="Arial"/>
                <w:sz w:val="18"/>
                <w:szCs w:val="18"/>
              </w:rPr>
              <w:t> </w:t>
            </w:r>
            <w:r w:rsidR="00304D4B" w:rsidRPr="00F92B68">
              <w:rPr>
                <w:rFonts w:ascii="Arial" w:hAnsi="Arial" w:cs="Arial"/>
                <w:sz w:val="18"/>
                <w:szCs w:val="18"/>
              </w:rPr>
              <w:fldChar w:fldCharType="end"/>
            </w:r>
          </w:p>
        </w:tc>
      </w:tr>
      <w:tr w:rsidR="00304D4B" w:rsidRPr="00F92B68" w14:paraId="5E95B3CB" w14:textId="77777777" w:rsidTr="00F66651">
        <w:tc>
          <w:tcPr>
            <w:tcW w:w="9468" w:type="dxa"/>
            <w:tcBorders>
              <w:top w:val="single" w:sz="12" w:space="0" w:color="auto"/>
              <w:left w:val="single" w:sz="12" w:space="0" w:color="auto"/>
              <w:right w:val="single" w:sz="12" w:space="0" w:color="auto"/>
            </w:tcBorders>
            <w:shd w:val="clear" w:color="auto" w:fill="333399"/>
          </w:tcPr>
          <w:p w14:paraId="49CD2874" w14:textId="77777777" w:rsidR="00304D4B" w:rsidRPr="00F92B68" w:rsidRDefault="00304D4B" w:rsidP="00F66651">
            <w:pPr>
              <w:pStyle w:val="JllLptext"/>
              <w:spacing w:before="120" w:after="120"/>
              <w:rPr>
                <w:rFonts w:ascii="Arial" w:hAnsi="Arial" w:cs="Arial"/>
                <w:b/>
                <w:bCs/>
                <w:color w:val="FFFFFF"/>
                <w:sz w:val="20"/>
              </w:rPr>
            </w:pPr>
            <w:r>
              <w:rPr>
                <w:rFonts w:ascii="Arial" w:hAnsi="Arial" w:cs="Arial"/>
                <w:b/>
                <w:bCs/>
                <w:color w:val="FFFFFF"/>
                <w:sz w:val="20"/>
              </w:rPr>
              <w:t>Utbildningsorganisation</w:t>
            </w:r>
          </w:p>
        </w:tc>
      </w:tr>
      <w:tr w:rsidR="00304D4B" w:rsidRPr="00F92B68" w14:paraId="4077E8F3" w14:textId="77777777" w:rsidTr="00304D4B">
        <w:tc>
          <w:tcPr>
            <w:tcW w:w="9468" w:type="dxa"/>
            <w:tcBorders>
              <w:left w:val="single" w:sz="12" w:space="0" w:color="auto"/>
              <w:bottom w:val="single" w:sz="12" w:space="0" w:color="auto"/>
              <w:right w:val="single" w:sz="12" w:space="0" w:color="auto"/>
            </w:tcBorders>
          </w:tcPr>
          <w:p w14:paraId="301F61CB" w14:textId="77777777" w:rsidR="00B44A51" w:rsidRPr="00F92B68" w:rsidRDefault="008D535E" w:rsidP="00B44A51">
            <w:pPr>
              <w:pStyle w:val="JllLptext"/>
              <w:tabs>
                <w:tab w:val="left" w:pos="1440"/>
              </w:tabs>
              <w:spacing w:before="120" w:after="60"/>
              <w:rPr>
                <w:rFonts w:ascii="Arial" w:hAnsi="Arial" w:cs="Arial"/>
                <w:bCs/>
                <w:sz w:val="18"/>
                <w:szCs w:val="18"/>
              </w:rPr>
            </w:pPr>
            <w:r>
              <w:rPr>
                <w:rFonts w:ascii="Arial" w:hAnsi="Arial" w:cs="Arial"/>
                <w:bCs/>
                <w:sz w:val="18"/>
                <w:szCs w:val="18"/>
              </w:rPr>
              <w:t>Tid avsatt för uppdraget</w:t>
            </w:r>
            <w:r w:rsidR="005731CC">
              <w:rPr>
                <w:rFonts w:ascii="Arial" w:hAnsi="Arial" w:cs="Arial"/>
                <w:bCs/>
                <w:sz w:val="18"/>
                <w:szCs w:val="18"/>
              </w:rPr>
              <w:t>:</w:t>
            </w:r>
            <w:r w:rsidR="00B44A51">
              <w:rPr>
                <w:rFonts w:ascii="Arial" w:hAnsi="Arial" w:cs="Arial"/>
                <w:bCs/>
                <w:sz w:val="18"/>
                <w:szCs w:val="18"/>
              </w:rPr>
              <w:tab/>
            </w:r>
            <w:r w:rsidR="00B44A51" w:rsidRPr="00F92B68">
              <w:rPr>
                <w:rFonts w:ascii="Arial" w:hAnsi="Arial" w:cs="Arial"/>
                <w:bCs/>
                <w:sz w:val="18"/>
                <w:szCs w:val="18"/>
              </w:rPr>
              <w:fldChar w:fldCharType="begin">
                <w:ffData>
                  <w:name w:val="Text174"/>
                  <w:enabled/>
                  <w:calcOnExit w:val="0"/>
                  <w:textInput/>
                </w:ffData>
              </w:fldChar>
            </w:r>
            <w:r w:rsidR="00B44A51" w:rsidRPr="00F92B68">
              <w:rPr>
                <w:rFonts w:ascii="Arial" w:hAnsi="Arial" w:cs="Arial"/>
                <w:bCs/>
                <w:sz w:val="18"/>
                <w:szCs w:val="18"/>
              </w:rPr>
              <w:instrText xml:space="preserve"> FORMTEXT </w:instrText>
            </w:r>
            <w:r w:rsidR="00B44A51" w:rsidRPr="00F92B68">
              <w:rPr>
                <w:rFonts w:ascii="Arial" w:hAnsi="Arial" w:cs="Arial"/>
                <w:bCs/>
                <w:sz w:val="18"/>
                <w:szCs w:val="18"/>
              </w:rPr>
            </w:r>
            <w:r w:rsidR="00B44A51" w:rsidRPr="00F92B68">
              <w:rPr>
                <w:rFonts w:ascii="Arial" w:hAnsi="Arial" w:cs="Arial"/>
                <w:bCs/>
                <w:sz w:val="18"/>
                <w:szCs w:val="18"/>
              </w:rPr>
              <w:fldChar w:fldCharType="separate"/>
            </w:r>
            <w:r w:rsidR="00BF311B" w:rsidRPr="00BF311B">
              <w:rPr>
                <w:rFonts w:ascii="Arial" w:hAnsi="Arial" w:cs="Arial"/>
                <w:bCs/>
                <w:noProof/>
                <w:sz w:val="18"/>
                <w:szCs w:val="18"/>
              </w:rPr>
              <w:t>Avtalsperioden</w:t>
            </w:r>
            <w:r w:rsidR="00B44A51" w:rsidRPr="00F92B68">
              <w:rPr>
                <w:rFonts w:ascii="Arial" w:hAnsi="Arial" w:cs="Arial"/>
                <w:bCs/>
                <w:sz w:val="18"/>
                <w:szCs w:val="18"/>
              </w:rPr>
              <w:fldChar w:fldCharType="end"/>
            </w:r>
            <w:r w:rsidR="00B44A51">
              <w:rPr>
                <w:rFonts w:ascii="Arial" w:hAnsi="Arial" w:cs="Arial"/>
                <w:bCs/>
                <w:sz w:val="18"/>
                <w:szCs w:val="18"/>
              </w:rPr>
              <w:br/>
            </w:r>
            <w:r w:rsidR="00B44A51" w:rsidRPr="00D462F1">
              <w:rPr>
                <w:rFonts w:ascii="Arial" w:hAnsi="Arial" w:cs="Arial"/>
                <w:bCs/>
                <w:sz w:val="10"/>
                <w:szCs w:val="10"/>
              </w:rPr>
              <w:br/>
            </w:r>
            <w:r w:rsidR="00B44A51">
              <w:rPr>
                <w:rFonts w:ascii="Arial" w:hAnsi="Arial" w:cs="Arial"/>
                <w:bCs/>
                <w:sz w:val="18"/>
                <w:szCs w:val="18"/>
              </w:rPr>
              <w:t xml:space="preserve">Kompetens och erfarenhet: </w:t>
            </w:r>
            <w:r w:rsidR="00B44A51">
              <w:rPr>
                <w:rFonts w:ascii="Arial" w:hAnsi="Arial" w:cs="Arial"/>
                <w:bCs/>
                <w:sz w:val="18"/>
                <w:szCs w:val="18"/>
              </w:rPr>
              <w:tab/>
            </w:r>
            <w:r w:rsidR="00B44A51" w:rsidRPr="00F92B68">
              <w:rPr>
                <w:rFonts w:ascii="Arial" w:hAnsi="Arial" w:cs="Arial"/>
                <w:bCs/>
                <w:sz w:val="18"/>
                <w:szCs w:val="18"/>
              </w:rPr>
              <w:fldChar w:fldCharType="begin">
                <w:ffData>
                  <w:name w:val="Text174"/>
                  <w:enabled/>
                  <w:calcOnExit w:val="0"/>
                  <w:textInput/>
                </w:ffData>
              </w:fldChar>
            </w:r>
            <w:r w:rsidR="00B44A51" w:rsidRPr="00F92B68">
              <w:rPr>
                <w:rFonts w:ascii="Arial" w:hAnsi="Arial" w:cs="Arial"/>
                <w:bCs/>
                <w:sz w:val="18"/>
                <w:szCs w:val="18"/>
              </w:rPr>
              <w:instrText xml:space="preserve"> FORMTEXT </w:instrText>
            </w:r>
            <w:r w:rsidR="00B44A51" w:rsidRPr="00F92B68">
              <w:rPr>
                <w:rFonts w:ascii="Arial" w:hAnsi="Arial" w:cs="Arial"/>
                <w:bCs/>
                <w:sz w:val="18"/>
                <w:szCs w:val="18"/>
              </w:rPr>
            </w:r>
            <w:r w:rsidR="00B44A51" w:rsidRPr="00F92B68">
              <w:rPr>
                <w:rFonts w:ascii="Arial" w:hAnsi="Arial" w:cs="Arial"/>
                <w:bCs/>
                <w:sz w:val="18"/>
                <w:szCs w:val="18"/>
              </w:rPr>
              <w:fldChar w:fldCharType="separate"/>
            </w:r>
            <w:r w:rsidR="00BF311B" w:rsidRPr="00BF311B">
              <w:rPr>
                <w:rFonts w:ascii="Arial" w:hAnsi="Arial" w:cs="Arial"/>
                <w:bCs/>
                <w:noProof/>
                <w:sz w:val="18"/>
                <w:szCs w:val="18"/>
              </w:rPr>
              <w:t>Produktspecialister med BMA-utbildning samt mångårig erfarenhet av Siemens Healthineers patientnära produkter.</w:t>
            </w:r>
            <w:r w:rsidR="00B44A51" w:rsidRPr="00F92B68">
              <w:rPr>
                <w:rFonts w:ascii="Arial" w:hAnsi="Arial" w:cs="Arial"/>
                <w:bCs/>
                <w:sz w:val="18"/>
                <w:szCs w:val="18"/>
              </w:rPr>
              <w:fldChar w:fldCharType="end"/>
            </w:r>
          </w:p>
          <w:p w14:paraId="3EF76391" w14:textId="77777777" w:rsidR="00B44A51" w:rsidRDefault="00B44A51" w:rsidP="00B44A51">
            <w:pPr>
              <w:pStyle w:val="JllLptext"/>
              <w:spacing w:before="180" w:after="60"/>
              <w:rPr>
                <w:rFonts w:ascii="Arial" w:hAnsi="Arial" w:cs="Arial"/>
                <w:sz w:val="18"/>
                <w:szCs w:val="18"/>
              </w:rPr>
            </w:pPr>
            <w:r>
              <w:rPr>
                <w:rFonts w:ascii="Arial" w:hAnsi="Arial" w:cs="Arial"/>
                <w:sz w:val="18"/>
                <w:szCs w:val="18"/>
              </w:rPr>
              <w:t xml:space="preserve">Beskriv hur uppdraget avses säkerställas: </w:t>
            </w:r>
          </w:p>
          <w:p w14:paraId="33B37BB5" w14:textId="77777777" w:rsidR="00BF311B" w:rsidRPr="00BF311B" w:rsidRDefault="00B44A51" w:rsidP="00BF311B">
            <w:pPr>
              <w:pStyle w:val="JllLptext"/>
              <w:spacing w:before="180" w:after="60"/>
              <w:rPr>
                <w:rFonts w:ascii="Arial" w:hAnsi="Arial" w:cs="Arial"/>
                <w:noProof/>
                <w:sz w:val="18"/>
                <w:szCs w:val="18"/>
              </w:rPr>
            </w:pP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00BF311B" w:rsidRPr="00BF311B">
              <w:rPr>
                <w:rFonts w:ascii="Arial" w:hAnsi="Arial" w:cs="Arial"/>
                <w:noProof/>
                <w:sz w:val="18"/>
                <w:szCs w:val="18"/>
              </w:rPr>
              <w:t xml:space="preserve">Vid uppdatering av utrustning och andra skäl till utbildning/information finns två produktspecialister med lång erfarenhet av Siemens Healthineers patientnära instrument. </w:t>
            </w:r>
          </w:p>
          <w:p w14:paraId="079D93EB" w14:textId="77777777" w:rsidR="00BF311B" w:rsidRPr="00BF311B" w:rsidRDefault="00BF311B" w:rsidP="00BF311B">
            <w:pPr>
              <w:pStyle w:val="JllLptext"/>
              <w:spacing w:before="180" w:after="60"/>
              <w:rPr>
                <w:rFonts w:ascii="Arial" w:hAnsi="Arial" w:cs="Arial"/>
                <w:noProof/>
                <w:sz w:val="18"/>
                <w:szCs w:val="18"/>
              </w:rPr>
            </w:pPr>
            <w:r w:rsidRPr="00BF311B">
              <w:rPr>
                <w:rFonts w:ascii="Arial" w:hAnsi="Arial" w:cs="Arial"/>
                <w:noProof/>
                <w:sz w:val="18"/>
                <w:szCs w:val="18"/>
              </w:rPr>
              <w:t>Båda produktspecialisterna är legitimerade biomedicinska analytiker.</w:t>
            </w:r>
          </w:p>
          <w:p w14:paraId="43404496" w14:textId="77777777" w:rsidR="00BF311B" w:rsidRPr="00BF311B" w:rsidRDefault="00BF311B" w:rsidP="00BF311B">
            <w:pPr>
              <w:pStyle w:val="JllLptext"/>
              <w:spacing w:before="180" w:after="60"/>
              <w:rPr>
                <w:rFonts w:ascii="Arial" w:hAnsi="Arial" w:cs="Arial"/>
                <w:noProof/>
                <w:sz w:val="18"/>
                <w:szCs w:val="18"/>
              </w:rPr>
            </w:pPr>
            <w:r w:rsidRPr="00BF311B">
              <w:rPr>
                <w:rFonts w:ascii="Arial" w:hAnsi="Arial" w:cs="Arial"/>
                <w:noProof/>
                <w:sz w:val="18"/>
                <w:szCs w:val="18"/>
              </w:rPr>
              <w:t>Vid uppdatering av instrument kontaktar produktspecialist från Siemens Healthineers PNA-instruktör/grupp och bestämmer tillsammans om utbildning/information behövs.</w:t>
            </w:r>
          </w:p>
          <w:p w14:paraId="1393FA66" w14:textId="77777777" w:rsidR="00BF311B" w:rsidRPr="00BF311B" w:rsidRDefault="00BF311B" w:rsidP="00BF311B">
            <w:pPr>
              <w:pStyle w:val="JllLptext"/>
              <w:spacing w:before="180" w:after="60"/>
              <w:rPr>
                <w:rFonts w:ascii="Arial" w:hAnsi="Arial" w:cs="Arial"/>
                <w:noProof/>
                <w:sz w:val="18"/>
                <w:szCs w:val="18"/>
              </w:rPr>
            </w:pPr>
            <w:r w:rsidRPr="00BF311B">
              <w:rPr>
                <w:rFonts w:ascii="Arial" w:hAnsi="Arial" w:cs="Arial"/>
                <w:noProof/>
                <w:sz w:val="18"/>
                <w:szCs w:val="18"/>
              </w:rPr>
              <w:t xml:space="preserve">Siemens Healthineers har löpande utbildningar och repetitionsutbildningar för våra kunder, även utbildningsdagar i samarbete med PNA-grupper i de regioner som har Siemens urinstickeläsare. </w:t>
            </w:r>
          </w:p>
          <w:p w14:paraId="2EF9CE9B" w14:textId="77777777" w:rsidR="00304D4B" w:rsidRPr="00F92B68" w:rsidRDefault="00BF311B" w:rsidP="00BF311B">
            <w:pPr>
              <w:pStyle w:val="JllLptext"/>
              <w:spacing w:before="180" w:after="60"/>
              <w:rPr>
                <w:rFonts w:ascii="Arial" w:hAnsi="Arial" w:cs="Arial"/>
                <w:sz w:val="18"/>
                <w:szCs w:val="18"/>
              </w:rPr>
            </w:pPr>
            <w:r w:rsidRPr="00BF311B">
              <w:rPr>
                <w:rFonts w:ascii="Arial" w:hAnsi="Arial" w:cs="Arial"/>
                <w:noProof/>
                <w:sz w:val="18"/>
                <w:szCs w:val="18"/>
              </w:rPr>
              <w:t>Alla utbildningar sker i samråd med PNA-grupp beroende på hur stort behov och antal användare som behöver utbildas.</w:t>
            </w:r>
            <w:r w:rsidR="00B44A51" w:rsidRPr="00F92B68">
              <w:rPr>
                <w:rFonts w:ascii="Arial" w:hAnsi="Arial" w:cs="Arial"/>
                <w:sz w:val="18"/>
                <w:szCs w:val="18"/>
              </w:rPr>
              <w:fldChar w:fldCharType="end"/>
            </w:r>
          </w:p>
        </w:tc>
      </w:tr>
    </w:tbl>
    <w:p w14:paraId="5330878B" w14:textId="77777777" w:rsidR="00C2750B" w:rsidRDefault="00C2750B">
      <w:pPr>
        <w:sectPr w:rsidR="00C2750B" w:rsidSect="00484A4F">
          <w:headerReference w:type="default" r:id="rId13"/>
          <w:headerReference w:type="first" r:id="rId14"/>
          <w:pgSz w:w="11906" w:h="16838" w:code="9"/>
          <w:pgMar w:top="1418" w:right="1134" w:bottom="1418" w:left="1418" w:header="709" w:footer="284" w:gutter="1134"/>
          <w:pgNumType w:start="1"/>
          <w:cols w:space="708"/>
          <w:titlePg/>
          <w:docGrid w:linePitch="360"/>
        </w:sectPr>
      </w:pPr>
    </w:p>
    <w:p w14:paraId="07CCD477" w14:textId="77777777" w:rsidR="00C2750B" w:rsidRPr="00FA05FA" w:rsidRDefault="00C2750B" w:rsidP="00C2750B">
      <w:pPr>
        <w:tabs>
          <w:tab w:val="center" w:pos="4536"/>
          <w:tab w:val="right" w:pos="9072"/>
        </w:tabs>
        <w:spacing w:after="240"/>
        <w:rPr>
          <w:rFonts w:ascii="Arial" w:hAnsi="Arial" w:cs="Arial"/>
          <w:b/>
          <w:caps/>
          <w:sz w:val="22"/>
          <w:szCs w:val="22"/>
        </w:rPr>
      </w:pPr>
      <w:r>
        <w:rPr>
          <w:rFonts w:ascii="Arial" w:hAnsi="Arial" w:cs="Arial"/>
          <w:b/>
          <w:caps/>
          <w:sz w:val="22"/>
          <w:szCs w:val="22"/>
        </w:rPr>
        <w:lastRenderedPageBreak/>
        <w:t>Service</w:t>
      </w:r>
    </w:p>
    <w:p w14:paraId="57FF7B19" w14:textId="77777777" w:rsidR="00C2750B" w:rsidRDefault="00C2750B" w:rsidP="00C2750B">
      <w:pPr>
        <w:tabs>
          <w:tab w:val="right" w:pos="9072"/>
        </w:tabs>
        <w:spacing w:after="240"/>
        <w:rPr>
          <w:rFonts w:ascii="Arial" w:hAnsi="Arial" w:cs="Arial"/>
          <w:sz w:val="22"/>
          <w:szCs w:val="22"/>
        </w:rPr>
      </w:pPr>
      <w:r w:rsidRPr="002A636B">
        <w:rPr>
          <w:rFonts w:ascii="Arial" w:hAnsi="Arial" w:cs="Arial"/>
          <w:sz w:val="22"/>
          <w:szCs w:val="22"/>
        </w:rPr>
        <w:t>Dokumentation av teknisk och yrkesmässig kapacitet enligt Krav på leverantör.</w:t>
      </w:r>
    </w:p>
    <w:p w14:paraId="7F224BD0" w14:textId="77777777" w:rsidR="00C2750B" w:rsidRPr="002A636B" w:rsidRDefault="00C2750B" w:rsidP="00C2750B">
      <w:pPr>
        <w:tabs>
          <w:tab w:val="right" w:pos="9072"/>
        </w:tabs>
        <w:spacing w:after="240"/>
        <w:rPr>
          <w:rFonts w:ascii="Arial" w:hAnsi="Arial" w:cs="Arial"/>
          <w:sz w:val="22"/>
          <w:szCs w:val="22"/>
        </w:rPr>
      </w:pPr>
      <w:r w:rsidRPr="002A636B">
        <w:rPr>
          <w:rFonts w:ascii="Arial" w:hAnsi="Arial" w:cs="Arial"/>
          <w:sz w:val="22"/>
          <w:szCs w:val="22"/>
        </w:rPr>
        <w:t xml:space="preserve">Sätt kryss </w:t>
      </w:r>
      <w:r w:rsidRPr="002A636B">
        <w:rPr>
          <w:rFonts w:ascii="Arial" w:hAnsi="Arial" w:cs="Arial"/>
          <w:sz w:val="22"/>
          <w:szCs w:val="22"/>
        </w:rPr>
        <w:fldChar w:fldCharType="begin">
          <w:ffData>
            <w:name w:val="Kryss3"/>
            <w:enabled/>
            <w:calcOnExit w:val="0"/>
            <w:checkBox>
              <w:sizeAuto/>
              <w:default w:val="1"/>
            </w:checkBox>
          </w:ffData>
        </w:fldChar>
      </w:r>
      <w:r w:rsidRPr="002A636B">
        <w:rPr>
          <w:rFonts w:ascii="Arial" w:hAnsi="Arial" w:cs="Arial"/>
          <w:sz w:val="22"/>
          <w:szCs w:val="22"/>
        </w:rPr>
        <w:instrText xml:space="preserve"> FORMCHECKBOX </w:instrText>
      </w:r>
      <w:r w:rsidR="00CE431A">
        <w:rPr>
          <w:rFonts w:ascii="Arial" w:hAnsi="Arial" w:cs="Arial"/>
          <w:sz w:val="22"/>
          <w:szCs w:val="22"/>
        </w:rPr>
      </w:r>
      <w:r w:rsidR="00CE431A">
        <w:rPr>
          <w:rFonts w:ascii="Arial" w:hAnsi="Arial" w:cs="Arial"/>
          <w:sz w:val="22"/>
          <w:szCs w:val="22"/>
        </w:rPr>
        <w:fldChar w:fldCharType="separate"/>
      </w:r>
      <w:r w:rsidRPr="002A636B">
        <w:rPr>
          <w:rFonts w:ascii="Arial" w:hAnsi="Arial" w:cs="Arial"/>
          <w:sz w:val="22"/>
          <w:szCs w:val="22"/>
        </w:rPr>
        <w:fldChar w:fldCharType="end"/>
      </w:r>
      <w:r w:rsidRPr="002A636B">
        <w:rPr>
          <w:rFonts w:ascii="Arial" w:hAnsi="Arial" w:cs="Arial"/>
          <w:sz w:val="22"/>
          <w:szCs w:val="22"/>
        </w:rPr>
        <w:t xml:space="preserve"> i den/de rutor som avser ert svar.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731CC" w:rsidRPr="00F92B68" w14:paraId="2239C3A3" w14:textId="77777777" w:rsidTr="00F66651">
        <w:tc>
          <w:tcPr>
            <w:tcW w:w="9468" w:type="dxa"/>
            <w:tcBorders>
              <w:top w:val="single" w:sz="12" w:space="0" w:color="auto"/>
              <w:left w:val="single" w:sz="12" w:space="0" w:color="auto"/>
              <w:right w:val="single" w:sz="12" w:space="0" w:color="auto"/>
            </w:tcBorders>
            <w:shd w:val="clear" w:color="auto" w:fill="333399"/>
          </w:tcPr>
          <w:p w14:paraId="61C373AE" w14:textId="77777777" w:rsidR="005731CC" w:rsidRPr="00F92B68" w:rsidRDefault="005731CC" w:rsidP="00F66651">
            <w:pPr>
              <w:pStyle w:val="JllLptext"/>
              <w:spacing w:before="120" w:after="120"/>
              <w:rPr>
                <w:rFonts w:ascii="Arial" w:hAnsi="Arial" w:cs="Arial"/>
                <w:b/>
                <w:bCs/>
                <w:color w:val="FFFFFF"/>
                <w:sz w:val="20"/>
              </w:rPr>
            </w:pPr>
            <w:r>
              <w:rPr>
                <w:rFonts w:ascii="Arial" w:hAnsi="Arial" w:cs="Arial"/>
                <w:b/>
                <w:bCs/>
                <w:color w:val="FFFFFF"/>
                <w:sz w:val="20"/>
              </w:rPr>
              <w:t>Serviceorganisation</w:t>
            </w:r>
          </w:p>
        </w:tc>
      </w:tr>
      <w:tr w:rsidR="005731CC" w:rsidRPr="00CE431A" w14:paraId="096E4F47" w14:textId="77777777" w:rsidTr="00F66651">
        <w:tc>
          <w:tcPr>
            <w:tcW w:w="9468" w:type="dxa"/>
            <w:tcBorders>
              <w:left w:val="single" w:sz="12" w:space="0" w:color="auto"/>
              <w:bottom w:val="single" w:sz="12" w:space="0" w:color="auto"/>
              <w:right w:val="single" w:sz="12" w:space="0" w:color="auto"/>
            </w:tcBorders>
          </w:tcPr>
          <w:p w14:paraId="1D130D7F" w14:textId="77777777" w:rsidR="005731CC" w:rsidRDefault="005731CC" w:rsidP="00F66651">
            <w:pPr>
              <w:pStyle w:val="JllLptext"/>
              <w:tabs>
                <w:tab w:val="left" w:pos="1440"/>
              </w:tabs>
              <w:spacing w:before="120" w:after="60"/>
              <w:rPr>
                <w:rFonts w:ascii="Arial" w:hAnsi="Arial" w:cs="Arial"/>
                <w:bCs/>
                <w:sz w:val="18"/>
                <w:szCs w:val="18"/>
              </w:rPr>
            </w:pPr>
            <w:r>
              <w:rPr>
                <w:rFonts w:ascii="Arial" w:hAnsi="Arial" w:cs="Arial"/>
                <w:bCs/>
                <w:sz w:val="18"/>
                <w:szCs w:val="18"/>
              </w:rPr>
              <w:t xml:space="preserve">Resurser för uppdraget: </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000D5DAF">
              <w:rPr>
                <w:rFonts w:ascii="Arial" w:hAnsi="Arial" w:cs="Arial"/>
                <w:bCs/>
                <w:sz w:val="18"/>
                <w:szCs w:val="18"/>
              </w:rPr>
              <w:t>Siemens Healthineers support och serviceorganisation. Vi avsätter de resurser som kommer att krävas för uppdraget efter planering med Region Västerbotten för installation och utbildning.</w:t>
            </w:r>
            <w:r w:rsidRPr="00F92B68">
              <w:rPr>
                <w:rFonts w:ascii="Arial" w:hAnsi="Arial" w:cs="Arial"/>
                <w:bCs/>
                <w:sz w:val="18"/>
                <w:szCs w:val="18"/>
              </w:rPr>
              <w:fldChar w:fldCharType="end"/>
            </w:r>
          </w:p>
          <w:p w14:paraId="7EF98D56" w14:textId="77777777" w:rsidR="000D5DAF" w:rsidRPr="000D5DAF" w:rsidRDefault="005731CC" w:rsidP="000D5DAF">
            <w:pPr>
              <w:pStyle w:val="JllLptext"/>
              <w:tabs>
                <w:tab w:val="left" w:pos="1440"/>
              </w:tabs>
              <w:spacing w:before="120" w:after="60"/>
              <w:rPr>
                <w:rFonts w:ascii="Arial" w:hAnsi="Arial" w:cs="Arial"/>
                <w:bCs/>
                <w:noProof/>
                <w:sz w:val="18"/>
                <w:szCs w:val="18"/>
              </w:rPr>
            </w:pPr>
            <w:r>
              <w:rPr>
                <w:rFonts w:ascii="Arial" w:hAnsi="Arial" w:cs="Arial"/>
                <w:bCs/>
                <w:sz w:val="18"/>
                <w:szCs w:val="18"/>
              </w:rPr>
              <w:t xml:space="preserve">Tider för tillgänglighet: </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000D5DAF">
              <w:rPr>
                <w:rFonts w:ascii="Arial" w:hAnsi="Arial" w:cs="Arial"/>
                <w:bCs/>
                <w:sz w:val="18"/>
                <w:szCs w:val="18"/>
              </w:rPr>
              <w:t xml:space="preserve"> </w:t>
            </w:r>
            <w:r w:rsidR="00A96E3A" w:rsidRPr="00A96E3A">
              <w:rPr>
                <w:rFonts w:ascii="Arial" w:hAnsi="Arial" w:cs="Arial"/>
                <w:bCs/>
                <w:noProof/>
                <w:sz w:val="18"/>
                <w:szCs w:val="18"/>
              </w:rPr>
              <w:t>Måndag - fredag kl 8-17</w:t>
            </w:r>
            <w:r w:rsidRPr="00F92B68">
              <w:rPr>
                <w:rFonts w:ascii="Arial" w:hAnsi="Arial" w:cs="Arial"/>
                <w:bCs/>
                <w:sz w:val="18"/>
                <w:szCs w:val="18"/>
              </w:rPr>
              <w:fldChar w:fldCharType="end"/>
            </w:r>
            <w:r>
              <w:rPr>
                <w:rFonts w:ascii="Arial" w:hAnsi="Arial" w:cs="Arial"/>
                <w:bCs/>
                <w:sz w:val="18"/>
                <w:szCs w:val="18"/>
              </w:rPr>
              <w:br/>
            </w:r>
            <w:r w:rsidRPr="00D462F1">
              <w:rPr>
                <w:rFonts w:ascii="Arial" w:hAnsi="Arial" w:cs="Arial"/>
                <w:bCs/>
                <w:sz w:val="10"/>
                <w:szCs w:val="10"/>
              </w:rPr>
              <w:br/>
            </w:r>
            <w:r>
              <w:rPr>
                <w:rFonts w:ascii="Arial" w:hAnsi="Arial" w:cs="Arial"/>
                <w:bCs/>
                <w:sz w:val="18"/>
                <w:szCs w:val="18"/>
              </w:rPr>
              <w:t xml:space="preserve">Kompetens och erfarenhet: </w:t>
            </w:r>
            <w:r>
              <w:rPr>
                <w:rFonts w:ascii="Arial" w:hAnsi="Arial" w:cs="Arial"/>
                <w:bCs/>
                <w:sz w:val="18"/>
                <w:szCs w:val="18"/>
              </w:rPr>
              <w:tab/>
            </w:r>
            <w:r w:rsidRPr="00F92B68">
              <w:rPr>
                <w:rFonts w:ascii="Arial" w:hAnsi="Arial" w:cs="Arial"/>
                <w:bCs/>
                <w:sz w:val="18"/>
                <w:szCs w:val="18"/>
              </w:rPr>
              <w:fldChar w:fldCharType="begin">
                <w:ffData>
                  <w:name w:val="Text174"/>
                  <w:enabled/>
                  <w:calcOnExit w:val="0"/>
                  <w:textInput/>
                </w:ffData>
              </w:fldChar>
            </w:r>
            <w:r w:rsidRPr="00F92B68">
              <w:rPr>
                <w:rFonts w:ascii="Arial" w:hAnsi="Arial" w:cs="Arial"/>
                <w:bCs/>
                <w:sz w:val="18"/>
                <w:szCs w:val="18"/>
              </w:rPr>
              <w:instrText xml:space="preserve"> FORMTEXT </w:instrText>
            </w:r>
            <w:r w:rsidRPr="00F92B68">
              <w:rPr>
                <w:rFonts w:ascii="Arial" w:hAnsi="Arial" w:cs="Arial"/>
                <w:bCs/>
                <w:sz w:val="18"/>
                <w:szCs w:val="18"/>
              </w:rPr>
            </w:r>
            <w:r w:rsidRPr="00F92B68">
              <w:rPr>
                <w:rFonts w:ascii="Arial" w:hAnsi="Arial" w:cs="Arial"/>
                <w:bCs/>
                <w:sz w:val="18"/>
                <w:szCs w:val="18"/>
              </w:rPr>
              <w:fldChar w:fldCharType="separate"/>
            </w:r>
            <w:r w:rsidR="000D5DAF" w:rsidRPr="000D5DAF">
              <w:rPr>
                <w:rFonts w:ascii="Arial" w:hAnsi="Arial" w:cs="Arial"/>
                <w:bCs/>
                <w:noProof/>
                <w:sz w:val="18"/>
                <w:szCs w:val="18"/>
              </w:rPr>
              <w:t xml:space="preserve">Serviceorganisation </w:t>
            </w:r>
          </w:p>
          <w:p w14:paraId="46B01208" w14:textId="77777777" w:rsidR="005731CC" w:rsidRPr="00F92B68" w:rsidRDefault="000D5DAF" w:rsidP="000D5DAF">
            <w:pPr>
              <w:pStyle w:val="JllLptext"/>
              <w:tabs>
                <w:tab w:val="left" w:pos="1440"/>
              </w:tabs>
              <w:spacing w:before="120" w:after="60"/>
              <w:rPr>
                <w:rFonts w:ascii="Arial" w:hAnsi="Arial" w:cs="Arial"/>
                <w:bCs/>
                <w:sz w:val="18"/>
                <w:szCs w:val="18"/>
              </w:rPr>
            </w:pPr>
            <w:r w:rsidRPr="000D5DAF">
              <w:rPr>
                <w:rFonts w:ascii="Arial" w:hAnsi="Arial" w:cs="Arial"/>
                <w:bCs/>
                <w:noProof/>
                <w:sz w:val="18"/>
                <w:szCs w:val="18"/>
              </w:rPr>
              <w:t>Serviceorganisationen inom Siemens Healthineers består av över 60 kompetenta serviceingenjörer som utför service hos våra kunder. I detta arbete ingår såväl akut som förebyggande service samt uppgraderingar av våra instrument. Vi eftersträvar att för varje produktområde ha minst 3 serviceingenjörer med fullgod kompetens. Avseende patientnära instrument finns en dedikerad servicetekniker och kompetens hos ytterligare 2 serviceingenjörer. Kompetensen hos serviceingenjörerna förstärks kontinuerligt genom interna och externa kurser</w:t>
            </w:r>
            <w:r>
              <w:rPr>
                <w:rFonts w:ascii="Arial" w:hAnsi="Arial" w:cs="Arial"/>
                <w:bCs/>
                <w:noProof/>
                <w:sz w:val="18"/>
                <w:szCs w:val="18"/>
              </w:rPr>
              <w:t xml:space="preserve"> Vid behov anlitas vår samarbetspartner KWira AB.</w:t>
            </w:r>
            <w:r w:rsidRPr="000D5DAF">
              <w:rPr>
                <w:rFonts w:ascii="Arial" w:hAnsi="Arial" w:cs="Arial"/>
                <w:bCs/>
                <w:noProof/>
                <w:sz w:val="18"/>
                <w:szCs w:val="18"/>
              </w:rPr>
              <w:t>.</w:t>
            </w:r>
            <w:r w:rsidR="005731CC" w:rsidRPr="00F92B68">
              <w:rPr>
                <w:rFonts w:ascii="Arial" w:hAnsi="Arial" w:cs="Arial"/>
                <w:bCs/>
                <w:sz w:val="18"/>
                <w:szCs w:val="18"/>
              </w:rPr>
              <w:fldChar w:fldCharType="end"/>
            </w:r>
          </w:p>
          <w:p w14:paraId="6BB0850F" w14:textId="77777777" w:rsidR="005731CC" w:rsidRDefault="005731CC" w:rsidP="00F66651">
            <w:pPr>
              <w:pStyle w:val="JllLptext"/>
              <w:spacing w:before="180" w:after="60"/>
              <w:rPr>
                <w:rFonts w:ascii="Arial" w:hAnsi="Arial" w:cs="Arial"/>
                <w:sz w:val="18"/>
                <w:szCs w:val="18"/>
              </w:rPr>
            </w:pPr>
            <w:r>
              <w:rPr>
                <w:rFonts w:ascii="Arial" w:hAnsi="Arial" w:cs="Arial"/>
                <w:sz w:val="18"/>
                <w:szCs w:val="18"/>
              </w:rPr>
              <w:t xml:space="preserve">Beskriv hur uppdraget avses säkerställas: </w:t>
            </w:r>
          </w:p>
          <w:p w14:paraId="6DED8D94" w14:textId="77777777" w:rsidR="000D5DAF" w:rsidRDefault="005731CC" w:rsidP="00F66651">
            <w:pPr>
              <w:pStyle w:val="JllLptext"/>
              <w:spacing w:before="180" w:after="60"/>
              <w:rPr>
                <w:rFonts w:ascii="Arial" w:hAnsi="Arial" w:cs="Arial"/>
                <w:noProof/>
                <w:sz w:val="18"/>
                <w:szCs w:val="18"/>
              </w:rPr>
            </w:pP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000D5DAF">
              <w:rPr>
                <w:rFonts w:ascii="Arial" w:hAnsi="Arial" w:cs="Arial"/>
                <w:noProof/>
                <w:sz w:val="18"/>
                <w:szCs w:val="18"/>
              </w:rPr>
              <w:t>Uppdraget säkerställs genom att vi har en stor organisation med personal som har en bred kompetens och är utbildade på instrumenten.</w:t>
            </w:r>
            <w:r w:rsidRPr="00F92B68">
              <w:rPr>
                <w:rFonts w:ascii="Arial" w:hAnsi="Arial" w:cs="Arial"/>
                <w:noProof/>
                <w:sz w:val="18"/>
                <w:szCs w:val="18"/>
              </w:rPr>
              <w:t> </w:t>
            </w:r>
            <w:r w:rsidR="007C0684">
              <w:rPr>
                <w:rFonts w:ascii="Arial" w:hAnsi="Arial" w:cs="Arial"/>
                <w:noProof/>
                <w:sz w:val="18"/>
                <w:szCs w:val="18"/>
              </w:rPr>
              <w:t xml:space="preserve"> </w:t>
            </w:r>
            <w:r w:rsidRPr="00F92B68">
              <w:rPr>
                <w:rFonts w:ascii="Arial" w:hAnsi="Arial" w:cs="Arial"/>
                <w:noProof/>
                <w:sz w:val="18"/>
                <w:szCs w:val="18"/>
              </w:rPr>
              <w:t> </w:t>
            </w:r>
            <w:r w:rsidRPr="00F92B68">
              <w:rPr>
                <w:rFonts w:ascii="Arial" w:hAnsi="Arial" w:cs="Arial"/>
                <w:noProof/>
                <w:sz w:val="18"/>
                <w:szCs w:val="18"/>
              </w:rPr>
              <w:t> </w:t>
            </w:r>
          </w:p>
          <w:p w14:paraId="4D5D4DCB" w14:textId="77777777" w:rsidR="005731CC" w:rsidRDefault="005731CC" w:rsidP="00F66651">
            <w:pPr>
              <w:pStyle w:val="JllLptext"/>
              <w:spacing w:before="180" w:after="60"/>
              <w:rPr>
                <w:rFonts w:ascii="Arial" w:hAnsi="Arial" w:cs="Arial"/>
                <w:sz w:val="18"/>
                <w:szCs w:val="18"/>
              </w:rPr>
            </w:pPr>
            <w:r w:rsidRPr="00F92B68">
              <w:rPr>
                <w:rFonts w:ascii="Arial" w:hAnsi="Arial" w:cs="Arial"/>
                <w:sz w:val="18"/>
                <w:szCs w:val="18"/>
              </w:rPr>
              <w:fldChar w:fldCharType="end"/>
            </w:r>
          </w:p>
          <w:p w14:paraId="0F7E354C" w14:textId="77777777" w:rsidR="00092AD3" w:rsidRDefault="00092AD3" w:rsidP="00F66651">
            <w:pPr>
              <w:pStyle w:val="JllLptext"/>
              <w:spacing w:before="180" w:after="60"/>
              <w:rPr>
                <w:rFonts w:ascii="Arial" w:hAnsi="Arial" w:cs="Arial"/>
                <w:sz w:val="18"/>
                <w:szCs w:val="18"/>
              </w:rPr>
            </w:pPr>
            <w:r>
              <w:rPr>
                <w:rFonts w:ascii="Arial" w:hAnsi="Arial" w:cs="Arial"/>
                <w:sz w:val="18"/>
                <w:szCs w:val="18"/>
              </w:rPr>
              <w:t xml:space="preserve">Rutiner för felanmälan: </w:t>
            </w:r>
          </w:p>
          <w:p w14:paraId="77CF6233" w14:textId="77777777" w:rsidR="00092AD3" w:rsidRDefault="00092AD3" w:rsidP="00092AD3">
            <w:pPr>
              <w:pStyle w:val="JllLptext"/>
              <w:spacing w:before="180" w:after="60"/>
              <w:rPr>
                <w:rFonts w:ascii="Arial" w:hAnsi="Arial" w:cs="Arial"/>
                <w:sz w:val="18"/>
                <w:szCs w:val="18"/>
              </w:rPr>
            </w:pP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00A96E3A" w:rsidRPr="00A96E3A">
              <w:rPr>
                <w:rFonts w:ascii="Arial" w:hAnsi="Arial" w:cs="Arial"/>
                <w:noProof/>
                <w:sz w:val="18"/>
                <w:szCs w:val="18"/>
              </w:rPr>
              <w:t>Customer Care Center tel 020 - 22 50 22, går även bra att maila ccc.se.team@siemens-healthineers.com. Våra produktspecialister kan även nås per telefon dagtid, se ovan.</w:t>
            </w:r>
            <w:r w:rsidRPr="00F92B68">
              <w:rPr>
                <w:rFonts w:ascii="Arial" w:hAnsi="Arial" w:cs="Arial"/>
                <w:sz w:val="18"/>
                <w:szCs w:val="18"/>
              </w:rPr>
              <w:fldChar w:fldCharType="end"/>
            </w:r>
          </w:p>
          <w:p w14:paraId="69F72434" w14:textId="77777777" w:rsidR="00092AD3" w:rsidRDefault="00092AD3" w:rsidP="00092AD3">
            <w:pPr>
              <w:pStyle w:val="JllLptext"/>
              <w:spacing w:before="180" w:after="60"/>
              <w:rPr>
                <w:rFonts w:ascii="Arial" w:hAnsi="Arial" w:cs="Arial"/>
                <w:sz w:val="18"/>
                <w:szCs w:val="18"/>
              </w:rPr>
            </w:pPr>
            <w:r>
              <w:rPr>
                <w:rFonts w:ascii="Arial" w:hAnsi="Arial" w:cs="Arial"/>
                <w:sz w:val="18"/>
                <w:szCs w:val="18"/>
              </w:rPr>
              <w:t xml:space="preserve">Kontaktvägar felanmälan: </w:t>
            </w:r>
            <w:r w:rsidRPr="00F92B68">
              <w:rPr>
                <w:rFonts w:ascii="Arial" w:hAnsi="Arial" w:cs="Arial"/>
                <w:sz w:val="18"/>
                <w:szCs w:val="18"/>
              </w:rPr>
              <w:fldChar w:fldCharType="begin">
                <w:ffData>
                  <w:name w:val="Text164"/>
                  <w:enabled/>
                  <w:calcOnExit w:val="0"/>
                  <w:textInput/>
                </w:ffData>
              </w:fldChar>
            </w:r>
            <w:r w:rsidRPr="00F92B68">
              <w:rPr>
                <w:rFonts w:ascii="Arial" w:hAnsi="Arial" w:cs="Arial"/>
                <w:sz w:val="18"/>
                <w:szCs w:val="18"/>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00A96E3A" w:rsidRPr="00A96E3A">
              <w:rPr>
                <w:rFonts w:ascii="Arial" w:hAnsi="Arial" w:cs="Arial"/>
                <w:noProof/>
                <w:sz w:val="18"/>
                <w:szCs w:val="18"/>
              </w:rPr>
              <w:t>Customer Care Center tel 020 - 22 50 22, går även bra att maila ccc.se.team@siemens-healthineers.com. Våra produktspecialister kan även nås per telefon dagtid, se ovan.</w:t>
            </w:r>
            <w:r w:rsidRPr="00F92B68">
              <w:rPr>
                <w:rFonts w:ascii="Arial" w:hAnsi="Arial" w:cs="Arial"/>
                <w:sz w:val="18"/>
                <w:szCs w:val="18"/>
              </w:rPr>
              <w:fldChar w:fldCharType="end"/>
            </w:r>
          </w:p>
          <w:p w14:paraId="4934CB76" w14:textId="77777777" w:rsidR="00092AD3" w:rsidRPr="00C23D9B" w:rsidRDefault="00092AD3" w:rsidP="00F66651">
            <w:pPr>
              <w:pStyle w:val="JllLptext"/>
              <w:spacing w:before="180" w:after="60"/>
              <w:rPr>
                <w:rFonts w:ascii="Arial" w:hAnsi="Arial" w:cs="Arial"/>
                <w:sz w:val="18"/>
                <w:szCs w:val="18"/>
                <w:lang w:val="en-US"/>
              </w:rPr>
            </w:pPr>
            <w:r w:rsidRPr="00C23D9B">
              <w:rPr>
                <w:rFonts w:ascii="Arial" w:hAnsi="Arial" w:cs="Arial"/>
                <w:sz w:val="18"/>
                <w:szCs w:val="18"/>
                <w:lang w:val="en-US"/>
              </w:rPr>
              <w:t xml:space="preserve">Kontaktperson felanmälan: </w:t>
            </w:r>
            <w:r w:rsidRPr="00F92B68">
              <w:rPr>
                <w:rFonts w:ascii="Arial" w:hAnsi="Arial" w:cs="Arial"/>
                <w:sz w:val="18"/>
                <w:szCs w:val="18"/>
              </w:rPr>
              <w:fldChar w:fldCharType="begin">
                <w:ffData>
                  <w:name w:val="Text164"/>
                  <w:enabled/>
                  <w:calcOnExit w:val="0"/>
                  <w:textInput/>
                </w:ffData>
              </w:fldChar>
            </w:r>
            <w:r w:rsidRPr="00C23D9B">
              <w:rPr>
                <w:rFonts w:ascii="Arial" w:hAnsi="Arial" w:cs="Arial"/>
                <w:sz w:val="18"/>
                <w:szCs w:val="18"/>
                <w:lang w:val="en-US"/>
              </w:rPr>
              <w:instrText xml:space="preserve"> FORMTEXT </w:instrText>
            </w:r>
            <w:r w:rsidRPr="00F92B68">
              <w:rPr>
                <w:rFonts w:ascii="Arial" w:hAnsi="Arial" w:cs="Arial"/>
                <w:sz w:val="18"/>
                <w:szCs w:val="18"/>
              </w:rPr>
            </w:r>
            <w:r w:rsidRPr="00F92B68">
              <w:rPr>
                <w:rFonts w:ascii="Arial" w:hAnsi="Arial" w:cs="Arial"/>
                <w:sz w:val="18"/>
                <w:szCs w:val="18"/>
              </w:rPr>
              <w:fldChar w:fldCharType="separate"/>
            </w:r>
            <w:r w:rsidR="00A96E3A" w:rsidRPr="00C23D9B">
              <w:rPr>
                <w:rFonts w:ascii="Arial" w:hAnsi="Arial" w:cs="Arial"/>
                <w:noProof/>
                <w:sz w:val="18"/>
                <w:szCs w:val="18"/>
                <w:lang w:val="en-US"/>
              </w:rPr>
              <w:t>Customer Care Center.</w:t>
            </w:r>
            <w:r w:rsidRPr="00F92B68">
              <w:rPr>
                <w:rFonts w:ascii="Arial" w:hAnsi="Arial" w:cs="Arial"/>
                <w:sz w:val="18"/>
                <w:szCs w:val="18"/>
              </w:rPr>
              <w:fldChar w:fldCharType="end"/>
            </w:r>
          </w:p>
        </w:tc>
      </w:tr>
    </w:tbl>
    <w:p w14:paraId="67E40F5D" w14:textId="77777777" w:rsidR="008B5541" w:rsidRPr="00C23D9B" w:rsidRDefault="008B5541" w:rsidP="00711EC1">
      <w:pPr>
        <w:pStyle w:val="JllLptext"/>
        <w:spacing w:before="0"/>
        <w:rPr>
          <w:lang w:val="en-US"/>
        </w:rPr>
      </w:pPr>
    </w:p>
    <w:sectPr w:rsidR="008B5541" w:rsidRPr="00C23D9B" w:rsidSect="00484A4F">
      <w:headerReference w:type="first" r:id="rId15"/>
      <w:pgSz w:w="11906" w:h="16838" w:code="9"/>
      <w:pgMar w:top="1418" w:right="1134" w:bottom="1418" w:left="1418" w:header="709" w:footer="284" w:gutter="113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3E886" w14:textId="77777777" w:rsidR="00C50505" w:rsidRDefault="00C50505">
      <w:r>
        <w:separator/>
      </w:r>
    </w:p>
  </w:endnote>
  <w:endnote w:type="continuationSeparator" w:id="0">
    <w:p w14:paraId="5E7A3ED6" w14:textId="77777777" w:rsidR="00C50505" w:rsidRDefault="00C50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
    <w:altName w:val="MV Boli"/>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1E0" w:firstRow="1" w:lastRow="1" w:firstColumn="1" w:lastColumn="1" w:noHBand="0" w:noVBand="0"/>
    </w:tblPr>
    <w:tblGrid>
      <w:gridCol w:w="9354"/>
    </w:tblGrid>
    <w:tr w:rsidR="00C50505" w:rsidRPr="00D802C5" w14:paraId="1477E708" w14:textId="77777777" w:rsidTr="00F93410">
      <w:tc>
        <w:tcPr>
          <w:tcW w:w="9468" w:type="dxa"/>
          <w:tcBorders>
            <w:top w:val="single" w:sz="4" w:space="0" w:color="auto"/>
          </w:tcBorders>
        </w:tcPr>
        <w:p w14:paraId="30DC74C1" w14:textId="061521A0" w:rsidR="00C50505" w:rsidRPr="00D802C5" w:rsidRDefault="00C50505" w:rsidP="00F93410">
          <w:pPr>
            <w:pStyle w:val="Sidfot"/>
            <w:tabs>
              <w:tab w:val="clear" w:pos="4536"/>
              <w:tab w:val="clear" w:pos="9072"/>
              <w:tab w:val="right" w:pos="9252"/>
            </w:tabs>
            <w:spacing w:before="120"/>
            <w:rPr>
              <w:sz w:val="20"/>
            </w:rPr>
          </w:pPr>
          <w:r w:rsidRPr="00D802C5">
            <w:rPr>
              <w:rFonts w:ascii="Arial" w:hAnsi="Arial" w:cs="Arial"/>
              <w:sz w:val="16"/>
              <w:szCs w:val="16"/>
              <w:lang w:val="de-DE"/>
            </w:rPr>
            <w:fldChar w:fldCharType="begin"/>
          </w:r>
          <w:r w:rsidRPr="00D802C5">
            <w:rPr>
              <w:rFonts w:ascii="Arial" w:hAnsi="Arial" w:cs="Arial"/>
              <w:sz w:val="16"/>
              <w:szCs w:val="16"/>
              <w:lang w:val="de-DE"/>
            </w:rPr>
            <w:instrText xml:space="preserve"> SAVEDATE  \@ "yyyy-MM-dd HH:mm"  \* MERGEFORMAT </w:instrText>
          </w:r>
          <w:r w:rsidRPr="00D802C5">
            <w:rPr>
              <w:rFonts w:ascii="Arial" w:hAnsi="Arial" w:cs="Arial"/>
              <w:sz w:val="16"/>
              <w:szCs w:val="16"/>
              <w:lang w:val="de-DE"/>
            </w:rPr>
            <w:fldChar w:fldCharType="separate"/>
          </w:r>
          <w:r w:rsidR="00CE431A">
            <w:rPr>
              <w:rFonts w:ascii="Arial" w:hAnsi="Arial" w:cs="Arial"/>
              <w:noProof/>
              <w:sz w:val="16"/>
              <w:szCs w:val="16"/>
              <w:lang w:val="de-DE"/>
            </w:rPr>
            <w:t>2019-06-28 14:51</w:t>
          </w:r>
          <w:r w:rsidRPr="00D802C5">
            <w:rPr>
              <w:rFonts w:ascii="Arial" w:hAnsi="Arial" w:cs="Arial"/>
              <w:sz w:val="16"/>
              <w:szCs w:val="16"/>
              <w:lang w:val="de-DE"/>
            </w:rPr>
            <w:fldChar w:fldCharType="end"/>
          </w:r>
          <w:r w:rsidRPr="00D802C5">
            <w:rPr>
              <w:rFonts w:ascii="Arial" w:hAnsi="Arial" w:cs="Arial"/>
              <w:sz w:val="20"/>
            </w:rPr>
            <w:tab/>
          </w:r>
          <w:r w:rsidRPr="00D802C5">
            <w:rPr>
              <w:rFonts w:ascii="Arial" w:hAnsi="Arial" w:cs="Arial"/>
              <w:sz w:val="20"/>
            </w:rPr>
            <w:fldChar w:fldCharType="begin"/>
          </w:r>
          <w:r w:rsidRPr="00D802C5">
            <w:rPr>
              <w:rFonts w:ascii="Arial" w:hAnsi="Arial" w:cs="Arial"/>
              <w:sz w:val="20"/>
            </w:rPr>
            <w:instrText xml:space="preserve"> PAGE   \* MERGEFORMAT </w:instrText>
          </w:r>
          <w:r w:rsidRPr="00D802C5">
            <w:rPr>
              <w:rFonts w:ascii="Arial" w:hAnsi="Arial" w:cs="Arial"/>
              <w:sz w:val="20"/>
            </w:rPr>
            <w:fldChar w:fldCharType="separate"/>
          </w:r>
          <w:r>
            <w:rPr>
              <w:rFonts w:ascii="Arial" w:hAnsi="Arial" w:cs="Arial"/>
              <w:noProof/>
              <w:sz w:val="20"/>
            </w:rPr>
            <w:t>1</w:t>
          </w:r>
          <w:r w:rsidRPr="00D802C5">
            <w:rPr>
              <w:rFonts w:ascii="Arial" w:hAnsi="Arial" w:cs="Arial"/>
              <w:sz w:val="20"/>
            </w:rPr>
            <w:fldChar w:fldCharType="end"/>
          </w:r>
          <w:r w:rsidRPr="00D802C5">
            <w:rPr>
              <w:rStyle w:val="Sidnummer"/>
              <w:rFonts w:ascii="Arial" w:hAnsi="Arial" w:cs="Arial"/>
              <w:sz w:val="20"/>
            </w:rPr>
            <w:t>(</w:t>
          </w:r>
          <w:r>
            <w:rPr>
              <w:rStyle w:val="Sidnummer"/>
              <w:rFonts w:ascii="Arial" w:hAnsi="Arial" w:cs="Arial"/>
              <w:noProof/>
              <w:sz w:val="20"/>
            </w:rPr>
            <w:fldChar w:fldCharType="begin"/>
          </w:r>
          <w:r>
            <w:rPr>
              <w:rStyle w:val="Sidnummer"/>
              <w:rFonts w:ascii="Arial" w:hAnsi="Arial" w:cs="Arial"/>
              <w:noProof/>
              <w:sz w:val="20"/>
            </w:rPr>
            <w:instrText xml:space="preserve"> SECTIONPAGES   \* MERGEFORMAT </w:instrText>
          </w:r>
          <w:r>
            <w:rPr>
              <w:rStyle w:val="Sidnummer"/>
              <w:rFonts w:ascii="Arial" w:hAnsi="Arial" w:cs="Arial"/>
              <w:noProof/>
              <w:sz w:val="20"/>
            </w:rPr>
            <w:fldChar w:fldCharType="separate"/>
          </w:r>
          <w:r w:rsidR="00CE431A">
            <w:rPr>
              <w:rStyle w:val="Sidnummer"/>
              <w:rFonts w:ascii="Arial" w:hAnsi="Arial" w:cs="Arial"/>
              <w:noProof/>
              <w:sz w:val="20"/>
            </w:rPr>
            <w:t>3</w:t>
          </w:r>
          <w:r>
            <w:rPr>
              <w:rStyle w:val="Sidnummer"/>
              <w:rFonts w:ascii="Arial" w:hAnsi="Arial" w:cs="Arial"/>
              <w:noProof/>
              <w:sz w:val="20"/>
            </w:rPr>
            <w:fldChar w:fldCharType="end"/>
          </w:r>
          <w:r w:rsidRPr="00D802C5">
            <w:rPr>
              <w:rStyle w:val="Sidnummer"/>
              <w:rFonts w:ascii="Arial" w:hAnsi="Arial" w:cs="Arial"/>
              <w:sz w:val="20"/>
            </w:rPr>
            <w:t>)</w:t>
          </w:r>
        </w:p>
      </w:tc>
    </w:tr>
  </w:tbl>
  <w:p w14:paraId="56E6EC5B" w14:textId="77777777" w:rsidR="00C50505" w:rsidRPr="001209C9" w:rsidRDefault="00C50505" w:rsidP="000E4A79">
    <w:pPr>
      <w:pStyle w:val="Sidfot"/>
      <w:tabs>
        <w:tab w:val="clear" w:pos="4536"/>
        <w:tab w:val="clear" w:pos="9072"/>
      </w:tabs>
      <w:jc w:val="right"/>
      <w:rPr>
        <w:rFonts w:ascii="Arial" w:hAnsi="Arial" w:cs="Arial"/>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1E0" w:firstRow="1" w:lastRow="1" w:firstColumn="1" w:lastColumn="1" w:noHBand="0" w:noVBand="0"/>
    </w:tblPr>
    <w:tblGrid>
      <w:gridCol w:w="9354"/>
    </w:tblGrid>
    <w:tr w:rsidR="00C50505" w:rsidRPr="00D802C5" w14:paraId="6C070CD4" w14:textId="77777777" w:rsidTr="00F93410">
      <w:tc>
        <w:tcPr>
          <w:tcW w:w="9468" w:type="dxa"/>
          <w:tcBorders>
            <w:top w:val="single" w:sz="4" w:space="0" w:color="auto"/>
          </w:tcBorders>
        </w:tcPr>
        <w:p w14:paraId="09FA8D2F" w14:textId="2EFEE4EC" w:rsidR="00C50505" w:rsidRPr="00D802C5" w:rsidRDefault="00C50505" w:rsidP="00F93410">
          <w:pPr>
            <w:pStyle w:val="Sidfot"/>
            <w:tabs>
              <w:tab w:val="clear" w:pos="4536"/>
              <w:tab w:val="clear" w:pos="9072"/>
              <w:tab w:val="right" w:pos="9360"/>
            </w:tabs>
            <w:spacing w:before="120"/>
            <w:rPr>
              <w:sz w:val="20"/>
            </w:rPr>
          </w:pPr>
          <w:r w:rsidRPr="00D802C5">
            <w:rPr>
              <w:rFonts w:ascii="Arial" w:hAnsi="Arial" w:cs="Arial"/>
              <w:sz w:val="16"/>
              <w:szCs w:val="16"/>
              <w:lang w:val="de-DE"/>
            </w:rPr>
            <w:fldChar w:fldCharType="begin"/>
          </w:r>
          <w:r w:rsidRPr="00D802C5">
            <w:rPr>
              <w:rFonts w:ascii="Arial" w:hAnsi="Arial" w:cs="Arial"/>
              <w:sz w:val="16"/>
              <w:szCs w:val="16"/>
              <w:lang w:val="de-DE"/>
            </w:rPr>
            <w:instrText xml:space="preserve"> SAVEDATE  \@ "yyyy-MM-dd HH:mm"  \* MERGEFORMAT </w:instrText>
          </w:r>
          <w:r w:rsidRPr="00D802C5">
            <w:rPr>
              <w:rFonts w:ascii="Arial" w:hAnsi="Arial" w:cs="Arial"/>
              <w:sz w:val="16"/>
              <w:szCs w:val="16"/>
              <w:lang w:val="de-DE"/>
            </w:rPr>
            <w:fldChar w:fldCharType="separate"/>
          </w:r>
          <w:r w:rsidR="00CE431A">
            <w:rPr>
              <w:rFonts w:ascii="Arial" w:hAnsi="Arial" w:cs="Arial"/>
              <w:noProof/>
              <w:sz w:val="16"/>
              <w:szCs w:val="16"/>
              <w:lang w:val="de-DE"/>
            </w:rPr>
            <w:t>2019-06-28 14:51</w:t>
          </w:r>
          <w:r w:rsidRPr="00D802C5">
            <w:rPr>
              <w:rFonts w:ascii="Arial" w:hAnsi="Arial" w:cs="Arial"/>
              <w:sz w:val="16"/>
              <w:szCs w:val="16"/>
              <w:lang w:val="de-DE"/>
            </w:rPr>
            <w:fldChar w:fldCharType="end"/>
          </w:r>
          <w:r w:rsidRPr="00D802C5">
            <w:rPr>
              <w:rFonts w:ascii="Arial" w:hAnsi="Arial" w:cs="Arial"/>
              <w:sz w:val="16"/>
              <w:szCs w:val="16"/>
            </w:rPr>
            <w:tab/>
          </w:r>
          <w:r w:rsidRPr="00D802C5">
            <w:rPr>
              <w:rFonts w:ascii="Arial" w:hAnsi="Arial" w:cs="Arial"/>
              <w:sz w:val="20"/>
            </w:rPr>
            <w:fldChar w:fldCharType="begin"/>
          </w:r>
          <w:r w:rsidRPr="00D802C5">
            <w:rPr>
              <w:rFonts w:ascii="Arial" w:hAnsi="Arial" w:cs="Arial"/>
              <w:sz w:val="20"/>
            </w:rPr>
            <w:instrText xml:space="preserve"> PAGE   \* MERGEFORMAT </w:instrText>
          </w:r>
          <w:r w:rsidRPr="00D802C5">
            <w:rPr>
              <w:rFonts w:ascii="Arial" w:hAnsi="Arial" w:cs="Arial"/>
              <w:sz w:val="20"/>
            </w:rPr>
            <w:fldChar w:fldCharType="separate"/>
          </w:r>
          <w:r>
            <w:rPr>
              <w:rFonts w:ascii="Arial" w:hAnsi="Arial" w:cs="Arial"/>
              <w:noProof/>
              <w:sz w:val="20"/>
            </w:rPr>
            <w:t>1</w:t>
          </w:r>
          <w:r w:rsidRPr="00D802C5">
            <w:rPr>
              <w:rFonts w:ascii="Arial" w:hAnsi="Arial" w:cs="Arial"/>
              <w:sz w:val="20"/>
            </w:rPr>
            <w:fldChar w:fldCharType="end"/>
          </w:r>
          <w:r w:rsidRPr="00D802C5">
            <w:rPr>
              <w:rStyle w:val="Sidnummer"/>
              <w:rFonts w:ascii="Arial" w:hAnsi="Arial" w:cs="Arial"/>
              <w:sz w:val="20"/>
            </w:rPr>
            <w:t>(</w:t>
          </w:r>
          <w:r>
            <w:rPr>
              <w:rStyle w:val="Sidnummer"/>
              <w:rFonts w:ascii="Arial" w:hAnsi="Arial" w:cs="Arial"/>
              <w:noProof/>
              <w:sz w:val="20"/>
            </w:rPr>
            <w:fldChar w:fldCharType="begin"/>
          </w:r>
          <w:r>
            <w:rPr>
              <w:rStyle w:val="Sidnummer"/>
              <w:rFonts w:ascii="Arial" w:hAnsi="Arial" w:cs="Arial"/>
              <w:noProof/>
              <w:sz w:val="20"/>
            </w:rPr>
            <w:instrText xml:space="preserve"> SECTIONPAGES   \* MERGEFORMAT </w:instrText>
          </w:r>
          <w:r>
            <w:rPr>
              <w:rStyle w:val="Sidnummer"/>
              <w:rFonts w:ascii="Arial" w:hAnsi="Arial" w:cs="Arial"/>
              <w:noProof/>
              <w:sz w:val="20"/>
            </w:rPr>
            <w:fldChar w:fldCharType="separate"/>
          </w:r>
          <w:r w:rsidR="00CE431A">
            <w:rPr>
              <w:rStyle w:val="Sidnummer"/>
              <w:rFonts w:ascii="Arial" w:hAnsi="Arial" w:cs="Arial"/>
              <w:noProof/>
              <w:sz w:val="20"/>
            </w:rPr>
            <w:t>1</w:t>
          </w:r>
          <w:r>
            <w:rPr>
              <w:rStyle w:val="Sidnummer"/>
              <w:rFonts w:ascii="Arial" w:hAnsi="Arial" w:cs="Arial"/>
              <w:noProof/>
              <w:sz w:val="20"/>
            </w:rPr>
            <w:fldChar w:fldCharType="end"/>
          </w:r>
          <w:r w:rsidRPr="00D802C5">
            <w:rPr>
              <w:rStyle w:val="Sidnummer"/>
              <w:rFonts w:ascii="Arial" w:hAnsi="Arial" w:cs="Arial"/>
              <w:sz w:val="20"/>
            </w:rPr>
            <w:t>)</w:t>
          </w:r>
        </w:p>
      </w:tc>
    </w:tr>
  </w:tbl>
  <w:p w14:paraId="6584092A" w14:textId="77777777" w:rsidR="00C50505" w:rsidRPr="001209C9" w:rsidRDefault="00C50505" w:rsidP="001209C9">
    <w:pPr>
      <w:pStyle w:val="Sidfot"/>
      <w:tabs>
        <w:tab w:val="clear" w:pos="4536"/>
        <w:tab w:val="clear" w:pos="9072"/>
      </w:tabs>
      <w:jc w:val="right"/>
      <w:rPr>
        <w:rFonts w:ascii="Arial" w:hAnsi="Arial" w:cs="Arial"/>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E41F2" w14:textId="77777777" w:rsidR="00C50505" w:rsidRDefault="00C50505">
      <w:r>
        <w:separator/>
      </w:r>
    </w:p>
  </w:footnote>
  <w:footnote w:type="continuationSeparator" w:id="0">
    <w:p w14:paraId="18CBA4BD" w14:textId="77777777" w:rsidR="00C50505" w:rsidRDefault="00C50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987"/>
      <w:gridCol w:w="6443"/>
    </w:tblGrid>
    <w:tr w:rsidR="00C50505" w14:paraId="1892C401" w14:textId="77777777" w:rsidTr="00484A4F">
      <w:trPr>
        <w:trHeight w:val="532"/>
      </w:trPr>
      <w:tc>
        <w:tcPr>
          <w:tcW w:w="2987" w:type="dxa"/>
          <w:tcBorders>
            <w:top w:val="nil"/>
            <w:left w:val="nil"/>
            <w:bottom w:val="single" w:sz="4" w:space="0" w:color="auto"/>
            <w:right w:val="nil"/>
          </w:tcBorders>
        </w:tcPr>
        <w:p w14:paraId="56A9A0B2" w14:textId="77777777" w:rsidR="00C50505" w:rsidRDefault="00C50505" w:rsidP="00912797">
          <w:pPr>
            <w:spacing w:before="120" w:after="120"/>
            <w:rPr>
              <w:rFonts w:ascii="Arial" w:hAnsi="Arial" w:cs="Arial"/>
              <w:noProof/>
              <w:sz w:val="20"/>
            </w:rPr>
          </w:pPr>
          <w:r>
            <w:rPr>
              <w:rFonts w:ascii="Arial" w:hAnsi="Arial" w:cs="Arial"/>
              <w:noProof/>
              <w:sz w:val="20"/>
            </w:rPr>
            <w:drawing>
              <wp:anchor distT="0" distB="0" distL="114300" distR="114300" simplePos="0" relativeHeight="251658240" behindDoc="0" locked="0" layoutInCell="1" allowOverlap="1" wp14:anchorId="275FC7E7" wp14:editId="2084C216">
                <wp:simplePos x="0" y="0"/>
                <wp:positionH relativeFrom="column">
                  <wp:posOffset>-50220</wp:posOffset>
                </wp:positionH>
                <wp:positionV relativeFrom="paragraph">
                  <wp:posOffset>63445</wp:posOffset>
                </wp:positionV>
                <wp:extent cx="1544320" cy="381635"/>
                <wp:effectExtent l="0" t="0" r="0" b="0"/>
                <wp:wrapNone/>
                <wp:docPr id="1" name="Bildobjekt 1" descr="RV_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tImage1" descr="RV_logo_2.jpg"/>
                        <pic:cNvPicPr>
                          <a:picLocks noChangeAspect="1" noChangeArrowheads="1"/>
                        </pic:cNvPicPr>
                      </pic:nvPicPr>
                      <pic:blipFill>
                        <a:blip r:embed="rId1" r:link="rId2">
                          <a:lum contrast="50000"/>
                          <a:grayscl/>
                          <a:extLst>
                            <a:ext uri="{28A0092B-C50C-407E-A947-70E740481C1C}">
                              <a14:useLocalDpi xmlns:a14="http://schemas.microsoft.com/office/drawing/2010/main" val="0"/>
                            </a:ext>
                          </a:extLst>
                        </a:blip>
                        <a:srcRect l="9367" t="23642" r="8072" b="35402"/>
                        <a:stretch>
                          <a:fillRect/>
                        </a:stretch>
                      </pic:blipFill>
                      <pic:spPr bwMode="auto">
                        <a:xfrm>
                          <a:off x="0" y="0"/>
                          <a:ext cx="1544320" cy="3816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43" w:type="dxa"/>
          <w:tcBorders>
            <w:top w:val="nil"/>
            <w:left w:val="nil"/>
            <w:bottom w:val="single" w:sz="4" w:space="0" w:color="auto"/>
            <w:right w:val="nil"/>
          </w:tcBorders>
        </w:tcPr>
        <w:p w14:paraId="4486A48E" w14:textId="77777777" w:rsidR="00C50505" w:rsidRPr="00155B3D" w:rsidRDefault="00C50505" w:rsidP="00484A4F">
          <w:pPr>
            <w:pStyle w:val="Sidhuvud"/>
            <w:tabs>
              <w:tab w:val="clear" w:pos="4536"/>
              <w:tab w:val="clear" w:pos="9072"/>
            </w:tabs>
            <w:spacing w:before="120"/>
            <w:jc w:val="right"/>
            <w:rPr>
              <w:rFonts w:ascii="Arial" w:hAnsi="Arial" w:cs="Arial"/>
              <w:b/>
              <w:caps/>
              <w:sz w:val="18"/>
              <w:szCs w:val="18"/>
              <w:lang w:val="de-DE"/>
            </w:rPr>
          </w:pPr>
          <w:r>
            <w:rPr>
              <w:rFonts w:ascii="Arial" w:hAnsi="Arial" w:cs="Arial"/>
              <w:b/>
              <w:caps/>
              <w:sz w:val="18"/>
              <w:szCs w:val="18"/>
              <w:lang w:val="de-DE"/>
            </w:rPr>
            <w:t>leverantörsbilagor</w:t>
          </w:r>
        </w:p>
        <w:p w14:paraId="7C63B7E5" w14:textId="77777777" w:rsidR="00C50505" w:rsidRPr="00155B3D" w:rsidRDefault="00C50505" w:rsidP="00484A4F">
          <w:pPr>
            <w:pStyle w:val="Sidhuvud"/>
            <w:tabs>
              <w:tab w:val="clear" w:pos="4536"/>
              <w:tab w:val="clear" w:pos="9072"/>
            </w:tabs>
            <w:spacing w:before="160" w:after="120"/>
            <w:jc w:val="right"/>
            <w:rPr>
              <w:rFonts w:ascii="Arial" w:hAnsi="Arial" w:cs="Arial"/>
              <w:sz w:val="18"/>
              <w:szCs w:val="18"/>
              <w:lang w:val="de-DE"/>
            </w:rPr>
          </w:pPr>
          <w:r w:rsidRPr="00155B3D">
            <w:rPr>
              <w:rFonts w:ascii="Arial" w:hAnsi="Arial" w:cs="Arial"/>
              <w:noProof/>
              <w:sz w:val="18"/>
              <w:szCs w:val="18"/>
              <w:lang w:val="de-DE"/>
            </w:rPr>
            <w:t>Urintestremsa, analysutrustning HSN 528-2019</w:t>
          </w:r>
        </w:p>
      </w:tc>
    </w:tr>
  </w:tbl>
  <w:p w14:paraId="51761EEC" w14:textId="77777777" w:rsidR="00C50505" w:rsidRPr="0093465F" w:rsidRDefault="00C50505" w:rsidP="00726564">
    <w:pPr>
      <w:pStyle w:val="Sidhuvud"/>
      <w:spacing w:before="120" w:after="120"/>
      <w:jc w:val="right"/>
      <w:rPr>
        <w:rFonts w:ascii="Arial" w:hAnsi="Arial" w:cs="Arial"/>
        <w:b/>
        <w:sz w:val="22"/>
        <w:szCs w:val="22"/>
      </w:rPr>
    </w:pPr>
    <w:r w:rsidRPr="0093465F">
      <w:rPr>
        <w:rFonts w:ascii="Arial" w:hAnsi="Arial" w:cs="Arial"/>
        <w:b/>
        <w:sz w:val="22"/>
        <w:szCs w:val="22"/>
      </w:rPr>
      <w:t>Bilaga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0" w:type="dxa"/>
      <w:tblBorders>
        <w:bottom w:val="single" w:sz="4" w:space="0" w:color="auto"/>
      </w:tblBorders>
      <w:tblLayout w:type="fixed"/>
      <w:tblCellMar>
        <w:left w:w="70" w:type="dxa"/>
        <w:right w:w="70" w:type="dxa"/>
      </w:tblCellMar>
      <w:tblLook w:val="0000" w:firstRow="0" w:lastRow="0" w:firstColumn="0" w:lastColumn="0" w:noHBand="0" w:noVBand="0"/>
    </w:tblPr>
    <w:tblGrid>
      <w:gridCol w:w="2950"/>
      <w:gridCol w:w="6120"/>
    </w:tblGrid>
    <w:tr w:rsidR="00C50505" w:rsidRPr="00A25337" w14:paraId="438044F1" w14:textId="77777777" w:rsidTr="004F7A66">
      <w:trPr>
        <w:trHeight w:val="532"/>
      </w:trPr>
      <w:tc>
        <w:tcPr>
          <w:tcW w:w="2950" w:type="dxa"/>
          <w:tcBorders>
            <w:bottom w:val="single" w:sz="4" w:space="0" w:color="auto"/>
          </w:tcBorders>
        </w:tcPr>
        <w:p w14:paraId="2EC73576" w14:textId="77777777" w:rsidR="00C50505" w:rsidRPr="00482A8F" w:rsidRDefault="00C50505" w:rsidP="004F7A66">
          <w:pPr>
            <w:spacing w:before="120" w:after="120"/>
            <w:rPr>
              <w:rFonts w:ascii="Arial" w:hAnsi="Arial" w:cs="Arial"/>
              <w:noProof/>
              <w:sz w:val="20"/>
              <w:szCs w:val="20"/>
            </w:rPr>
          </w:pPr>
          <w:r w:rsidRPr="00287060">
            <w:rPr>
              <w:noProof/>
            </w:rPr>
            <w:drawing>
              <wp:inline distT="0" distB="0" distL="0" distR="0" wp14:anchorId="20167F51" wp14:editId="1A1EF82E">
                <wp:extent cx="1619250" cy="361950"/>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361950"/>
                        </a:xfrm>
                        <a:prstGeom prst="rect">
                          <a:avLst/>
                        </a:prstGeom>
                        <a:noFill/>
                        <a:ln>
                          <a:noFill/>
                        </a:ln>
                      </pic:spPr>
                    </pic:pic>
                  </a:graphicData>
                </a:graphic>
              </wp:inline>
            </w:drawing>
          </w:r>
        </w:p>
      </w:tc>
      <w:tc>
        <w:tcPr>
          <w:tcW w:w="6120" w:type="dxa"/>
          <w:tcBorders>
            <w:bottom w:val="single" w:sz="4" w:space="0" w:color="auto"/>
          </w:tcBorders>
        </w:tcPr>
        <w:p w14:paraId="2B5AAB96" w14:textId="77777777" w:rsidR="00C50505" w:rsidRPr="00D34312" w:rsidRDefault="00C50505" w:rsidP="004F7A66">
          <w:pPr>
            <w:pStyle w:val="Sidhuvud"/>
            <w:spacing w:before="180"/>
            <w:jc w:val="right"/>
            <w:rPr>
              <w:rFonts w:ascii="Arial" w:hAnsi="Arial" w:cs="Arial"/>
              <w:b/>
              <w:sz w:val="18"/>
              <w:szCs w:val="18"/>
              <w:lang w:val="de-DE"/>
            </w:rPr>
          </w:pPr>
          <w:r w:rsidRPr="00D34312">
            <w:rPr>
              <w:rFonts w:ascii="Arial" w:hAnsi="Arial" w:cs="Arial"/>
              <w:b/>
              <w:sz w:val="18"/>
              <w:szCs w:val="18"/>
              <w:lang w:val="de-DE"/>
            </w:rPr>
            <w:t>Skakrav – Efterfrågade bilagor</w:t>
          </w:r>
        </w:p>
        <w:p w14:paraId="50756A6A" w14:textId="77777777" w:rsidR="00C50505" w:rsidRPr="003063A7" w:rsidRDefault="00C50505" w:rsidP="004F7A66">
          <w:pPr>
            <w:pStyle w:val="Sidhuvud"/>
            <w:spacing w:before="160" w:after="120"/>
            <w:jc w:val="right"/>
            <w:rPr>
              <w:rFonts w:ascii="Arial" w:hAnsi="Arial" w:cs="Arial"/>
              <w:sz w:val="20"/>
              <w:szCs w:val="20"/>
              <w:lang w:val="de-DE"/>
            </w:rPr>
          </w:pPr>
          <w:r w:rsidRPr="00A25337">
            <w:rPr>
              <w:rFonts w:ascii="Arial" w:hAnsi="Arial" w:cs="Arial"/>
              <w:sz w:val="18"/>
              <w:szCs w:val="18"/>
              <w:lang w:val="de-DE"/>
            </w:rPr>
            <w:t>Drift av luftburen ambulanstransport (VLL xxx-2015)</w:t>
          </w:r>
        </w:p>
      </w:tc>
    </w:tr>
  </w:tbl>
  <w:p w14:paraId="2AE1A2A0" w14:textId="77777777" w:rsidR="00C50505" w:rsidRPr="00144AEE" w:rsidRDefault="00C50505" w:rsidP="00144AEE">
    <w:pPr>
      <w:spacing w:before="240"/>
      <w:jc w:val="right"/>
      <w:rPr>
        <w:rFonts w:ascii="Arial" w:hAnsi="Arial" w:cs="Arial"/>
        <w:b/>
        <w:sz w:val="22"/>
        <w:szCs w:val="22"/>
      </w:rPr>
    </w:pPr>
    <w:r>
      <w:rPr>
        <w:rFonts w:ascii="Arial" w:hAnsi="Arial" w:cs="Arial"/>
        <w:b/>
        <w:sz w:val="22"/>
        <w:szCs w:val="22"/>
      </w:rPr>
      <w:t>Bilaga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987"/>
      <w:gridCol w:w="6443"/>
    </w:tblGrid>
    <w:tr w:rsidR="00C50505" w14:paraId="722B9F9E" w14:textId="77777777" w:rsidTr="00484A4F">
      <w:trPr>
        <w:trHeight w:val="532"/>
      </w:trPr>
      <w:tc>
        <w:tcPr>
          <w:tcW w:w="2987" w:type="dxa"/>
          <w:tcBorders>
            <w:top w:val="nil"/>
            <w:left w:val="nil"/>
            <w:bottom w:val="single" w:sz="4" w:space="0" w:color="auto"/>
            <w:right w:val="nil"/>
          </w:tcBorders>
        </w:tcPr>
        <w:p w14:paraId="319BF2AF" w14:textId="77777777" w:rsidR="00C50505" w:rsidRDefault="00C50505" w:rsidP="00FA0BCA">
          <w:pPr>
            <w:spacing w:before="120" w:after="120"/>
            <w:rPr>
              <w:rFonts w:ascii="Arial" w:hAnsi="Arial" w:cs="Arial"/>
              <w:noProof/>
              <w:sz w:val="20"/>
            </w:rPr>
          </w:pPr>
          <w:r>
            <w:rPr>
              <w:rFonts w:ascii="Arial" w:hAnsi="Arial" w:cs="Arial"/>
              <w:noProof/>
              <w:sz w:val="20"/>
            </w:rPr>
            <w:drawing>
              <wp:anchor distT="0" distB="0" distL="114300" distR="114300" simplePos="0" relativeHeight="251662336" behindDoc="0" locked="0" layoutInCell="1" allowOverlap="1" wp14:anchorId="3123C791" wp14:editId="44ABCAC2">
                <wp:simplePos x="0" y="0"/>
                <wp:positionH relativeFrom="column">
                  <wp:posOffset>-50220</wp:posOffset>
                </wp:positionH>
                <wp:positionV relativeFrom="paragraph">
                  <wp:posOffset>63445</wp:posOffset>
                </wp:positionV>
                <wp:extent cx="1544320" cy="381635"/>
                <wp:effectExtent l="0" t="0" r="0" b="0"/>
                <wp:wrapNone/>
                <wp:docPr id="5" name="Bildobjekt 5" descr="RV_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tImage1" descr="RV_logo_2.jpg"/>
                        <pic:cNvPicPr>
                          <a:picLocks noChangeAspect="1" noChangeArrowheads="1"/>
                        </pic:cNvPicPr>
                      </pic:nvPicPr>
                      <pic:blipFill>
                        <a:blip r:embed="rId1" r:link="rId2">
                          <a:lum contrast="50000"/>
                          <a:grayscl/>
                          <a:extLst>
                            <a:ext uri="{28A0092B-C50C-407E-A947-70E740481C1C}">
                              <a14:useLocalDpi xmlns:a14="http://schemas.microsoft.com/office/drawing/2010/main" val="0"/>
                            </a:ext>
                          </a:extLst>
                        </a:blip>
                        <a:srcRect l="9367" t="23642" r="8072" b="35402"/>
                        <a:stretch>
                          <a:fillRect/>
                        </a:stretch>
                      </pic:blipFill>
                      <pic:spPr bwMode="auto">
                        <a:xfrm>
                          <a:off x="0" y="0"/>
                          <a:ext cx="1544320" cy="3816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43" w:type="dxa"/>
          <w:tcBorders>
            <w:top w:val="nil"/>
            <w:left w:val="nil"/>
            <w:bottom w:val="single" w:sz="4" w:space="0" w:color="auto"/>
            <w:right w:val="nil"/>
          </w:tcBorders>
        </w:tcPr>
        <w:p w14:paraId="46B9E463" w14:textId="77777777" w:rsidR="00C50505" w:rsidRPr="00155B3D" w:rsidRDefault="00C50505" w:rsidP="00FA0BCA">
          <w:pPr>
            <w:pStyle w:val="Sidhuvud"/>
            <w:spacing w:before="120"/>
            <w:jc w:val="right"/>
            <w:rPr>
              <w:rFonts w:ascii="Arial" w:hAnsi="Arial" w:cs="Arial"/>
              <w:b/>
              <w:caps/>
              <w:sz w:val="18"/>
              <w:szCs w:val="18"/>
              <w:lang w:val="de-DE"/>
            </w:rPr>
          </w:pPr>
          <w:r>
            <w:rPr>
              <w:rFonts w:ascii="Arial" w:hAnsi="Arial" w:cs="Arial"/>
              <w:b/>
              <w:caps/>
              <w:sz w:val="18"/>
              <w:szCs w:val="18"/>
              <w:lang w:val="de-DE"/>
            </w:rPr>
            <w:t>leverantörsbilagor</w:t>
          </w:r>
        </w:p>
        <w:p w14:paraId="647B885F" w14:textId="77777777" w:rsidR="00C50505" w:rsidRPr="00155B3D" w:rsidRDefault="00C50505" w:rsidP="00484A4F">
          <w:pPr>
            <w:pStyle w:val="Sidhuvud"/>
            <w:tabs>
              <w:tab w:val="clear" w:pos="4536"/>
              <w:tab w:val="clear" w:pos="9072"/>
            </w:tabs>
            <w:spacing w:before="160" w:after="120"/>
            <w:ind w:left="73"/>
            <w:jc w:val="right"/>
            <w:rPr>
              <w:rFonts w:ascii="Arial" w:hAnsi="Arial" w:cs="Arial"/>
              <w:sz w:val="18"/>
              <w:szCs w:val="18"/>
              <w:lang w:val="de-DE"/>
            </w:rPr>
          </w:pPr>
          <w:r w:rsidRPr="00155B3D">
            <w:rPr>
              <w:rFonts w:ascii="Arial" w:hAnsi="Arial" w:cs="Arial"/>
              <w:noProof/>
              <w:sz w:val="18"/>
              <w:szCs w:val="18"/>
              <w:lang w:val="de-DE"/>
            </w:rPr>
            <w:t>Urintestremsa, analysutrustning HSN 528-2019</w:t>
          </w:r>
        </w:p>
      </w:tc>
    </w:tr>
  </w:tbl>
  <w:p w14:paraId="0E975AF3" w14:textId="77777777" w:rsidR="00C50505" w:rsidRPr="00144AEE" w:rsidRDefault="00C50505" w:rsidP="000472A5">
    <w:pPr>
      <w:spacing w:before="240"/>
      <w:jc w:val="right"/>
      <w:rPr>
        <w:rFonts w:ascii="Arial" w:hAnsi="Arial" w:cs="Arial"/>
        <w:b/>
        <w:sz w:val="22"/>
        <w:szCs w:val="22"/>
      </w:rPr>
    </w:pPr>
    <w:r>
      <w:rPr>
        <w:rFonts w:ascii="Arial" w:hAnsi="Arial" w:cs="Arial"/>
        <w:b/>
        <w:sz w:val="22"/>
        <w:szCs w:val="22"/>
      </w:rPr>
      <w:t>Bilaga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987"/>
      <w:gridCol w:w="6443"/>
    </w:tblGrid>
    <w:tr w:rsidR="00C50505" w14:paraId="0ABC725B" w14:textId="77777777" w:rsidTr="00484A4F">
      <w:trPr>
        <w:trHeight w:val="532"/>
      </w:trPr>
      <w:tc>
        <w:tcPr>
          <w:tcW w:w="2987" w:type="dxa"/>
          <w:tcBorders>
            <w:top w:val="nil"/>
            <w:left w:val="nil"/>
            <w:bottom w:val="single" w:sz="4" w:space="0" w:color="auto"/>
            <w:right w:val="nil"/>
          </w:tcBorders>
        </w:tcPr>
        <w:p w14:paraId="204BDD21" w14:textId="77777777" w:rsidR="00C50505" w:rsidRDefault="00C50505" w:rsidP="00FA0BCA">
          <w:pPr>
            <w:spacing w:before="120" w:after="120"/>
            <w:rPr>
              <w:rFonts w:ascii="Arial" w:hAnsi="Arial" w:cs="Arial"/>
              <w:noProof/>
              <w:sz w:val="20"/>
            </w:rPr>
          </w:pPr>
          <w:r>
            <w:rPr>
              <w:rFonts w:ascii="Arial" w:hAnsi="Arial" w:cs="Arial"/>
              <w:noProof/>
              <w:sz w:val="20"/>
            </w:rPr>
            <w:drawing>
              <wp:anchor distT="0" distB="0" distL="114300" distR="114300" simplePos="0" relativeHeight="251661312" behindDoc="0" locked="0" layoutInCell="1" allowOverlap="1" wp14:anchorId="0D8E6074" wp14:editId="2A16EBCD">
                <wp:simplePos x="0" y="0"/>
                <wp:positionH relativeFrom="column">
                  <wp:posOffset>-42269</wp:posOffset>
                </wp:positionH>
                <wp:positionV relativeFrom="paragraph">
                  <wp:posOffset>71396</wp:posOffset>
                </wp:positionV>
                <wp:extent cx="1544320" cy="381635"/>
                <wp:effectExtent l="0" t="0" r="0" b="0"/>
                <wp:wrapNone/>
                <wp:docPr id="4" name="Bildobjekt 4" descr="RV_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tImage1" descr="RV_logo_2.jpg"/>
                        <pic:cNvPicPr>
                          <a:picLocks noChangeAspect="1" noChangeArrowheads="1"/>
                        </pic:cNvPicPr>
                      </pic:nvPicPr>
                      <pic:blipFill>
                        <a:blip r:embed="rId1" r:link="rId2">
                          <a:lum contrast="50000"/>
                          <a:grayscl/>
                          <a:extLst>
                            <a:ext uri="{28A0092B-C50C-407E-A947-70E740481C1C}">
                              <a14:useLocalDpi xmlns:a14="http://schemas.microsoft.com/office/drawing/2010/main" val="0"/>
                            </a:ext>
                          </a:extLst>
                        </a:blip>
                        <a:srcRect l="9367" t="23642" r="8072" b="35402"/>
                        <a:stretch>
                          <a:fillRect/>
                        </a:stretch>
                      </pic:blipFill>
                      <pic:spPr bwMode="auto">
                        <a:xfrm>
                          <a:off x="0" y="0"/>
                          <a:ext cx="1544320" cy="3816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43" w:type="dxa"/>
          <w:tcBorders>
            <w:top w:val="nil"/>
            <w:left w:val="nil"/>
            <w:bottom w:val="single" w:sz="4" w:space="0" w:color="auto"/>
            <w:right w:val="nil"/>
          </w:tcBorders>
        </w:tcPr>
        <w:p w14:paraId="196F07CB" w14:textId="77777777" w:rsidR="00C50505" w:rsidRPr="00155B3D" w:rsidRDefault="00C50505" w:rsidP="00FA0BCA">
          <w:pPr>
            <w:pStyle w:val="Sidhuvud"/>
            <w:spacing w:before="120"/>
            <w:jc w:val="right"/>
            <w:rPr>
              <w:rFonts w:ascii="Arial" w:hAnsi="Arial" w:cs="Arial"/>
              <w:b/>
              <w:caps/>
              <w:sz w:val="18"/>
              <w:szCs w:val="18"/>
              <w:lang w:val="de-DE"/>
            </w:rPr>
          </w:pPr>
          <w:r>
            <w:rPr>
              <w:rFonts w:ascii="Arial" w:hAnsi="Arial" w:cs="Arial"/>
              <w:b/>
              <w:caps/>
              <w:sz w:val="18"/>
              <w:szCs w:val="18"/>
              <w:lang w:val="de-DE"/>
            </w:rPr>
            <w:t>leverantörsbilagor</w:t>
          </w:r>
        </w:p>
        <w:p w14:paraId="538AB130" w14:textId="77777777" w:rsidR="00C50505" w:rsidRPr="00155B3D" w:rsidRDefault="00C50505" w:rsidP="00484A4F">
          <w:pPr>
            <w:pStyle w:val="Sidhuvud"/>
            <w:tabs>
              <w:tab w:val="clear" w:pos="4536"/>
              <w:tab w:val="clear" w:pos="9072"/>
            </w:tabs>
            <w:spacing w:before="160" w:after="120"/>
            <w:jc w:val="right"/>
            <w:rPr>
              <w:rFonts w:ascii="Arial" w:hAnsi="Arial" w:cs="Arial"/>
              <w:sz w:val="18"/>
              <w:szCs w:val="18"/>
              <w:lang w:val="de-DE"/>
            </w:rPr>
          </w:pPr>
          <w:r w:rsidRPr="00155B3D">
            <w:rPr>
              <w:rFonts w:ascii="Arial" w:hAnsi="Arial" w:cs="Arial"/>
              <w:noProof/>
              <w:sz w:val="18"/>
              <w:szCs w:val="18"/>
              <w:lang w:val="de-DE"/>
            </w:rPr>
            <w:t>Urintestremsa, analysutrustning HSN 528-2019</w:t>
          </w:r>
        </w:p>
      </w:tc>
    </w:tr>
  </w:tbl>
  <w:p w14:paraId="7A7BC075" w14:textId="77777777" w:rsidR="00C50505" w:rsidRPr="00144AEE" w:rsidRDefault="00C50505" w:rsidP="00B31751">
    <w:pPr>
      <w:spacing w:before="240"/>
      <w:jc w:val="right"/>
      <w:rPr>
        <w:rFonts w:ascii="Arial" w:hAnsi="Arial" w:cs="Arial"/>
        <w:b/>
        <w:sz w:val="22"/>
        <w:szCs w:val="22"/>
      </w:rPr>
    </w:pPr>
    <w:r>
      <w:rPr>
        <w:rFonts w:ascii="Arial" w:hAnsi="Arial" w:cs="Arial"/>
        <w:b/>
        <w:sz w:val="22"/>
        <w:szCs w:val="22"/>
      </w:rPr>
      <w:t>Bilaga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987"/>
      <w:gridCol w:w="6443"/>
    </w:tblGrid>
    <w:tr w:rsidR="00C50505" w14:paraId="729C4706" w14:textId="77777777" w:rsidTr="00484A4F">
      <w:trPr>
        <w:trHeight w:val="532"/>
      </w:trPr>
      <w:tc>
        <w:tcPr>
          <w:tcW w:w="2987" w:type="dxa"/>
          <w:tcBorders>
            <w:top w:val="nil"/>
            <w:left w:val="nil"/>
            <w:bottom w:val="single" w:sz="4" w:space="0" w:color="auto"/>
            <w:right w:val="nil"/>
          </w:tcBorders>
        </w:tcPr>
        <w:p w14:paraId="431473A0" w14:textId="77777777" w:rsidR="00C50505" w:rsidRDefault="00C50505" w:rsidP="00FA0BCA">
          <w:pPr>
            <w:spacing w:before="120" w:after="120"/>
            <w:rPr>
              <w:rFonts w:ascii="Arial" w:hAnsi="Arial" w:cs="Arial"/>
              <w:noProof/>
              <w:sz w:val="20"/>
            </w:rPr>
          </w:pPr>
          <w:r>
            <w:rPr>
              <w:rFonts w:ascii="Arial" w:hAnsi="Arial" w:cs="Arial"/>
              <w:noProof/>
              <w:sz w:val="20"/>
            </w:rPr>
            <w:drawing>
              <wp:anchor distT="0" distB="0" distL="114300" distR="114300" simplePos="0" relativeHeight="251669504" behindDoc="0" locked="0" layoutInCell="1" allowOverlap="1" wp14:anchorId="4C60F103" wp14:editId="3E0ADC41">
                <wp:simplePos x="0" y="0"/>
                <wp:positionH relativeFrom="column">
                  <wp:posOffset>-50220</wp:posOffset>
                </wp:positionH>
                <wp:positionV relativeFrom="paragraph">
                  <wp:posOffset>63445</wp:posOffset>
                </wp:positionV>
                <wp:extent cx="1544320" cy="381635"/>
                <wp:effectExtent l="0" t="0" r="0" b="0"/>
                <wp:wrapNone/>
                <wp:docPr id="6" name="Bildobjekt 6" descr="RV_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tImage1" descr="RV_logo_2.jpg"/>
                        <pic:cNvPicPr>
                          <a:picLocks noChangeAspect="1" noChangeArrowheads="1"/>
                        </pic:cNvPicPr>
                      </pic:nvPicPr>
                      <pic:blipFill>
                        <a:blip r:embed="rId1" r:link="rId2">
                          <a:lum contrast="50000"/>
                          <a:grayscl/>
                          <a:extLst>
                            <a:ext uri="{28A0092B-C50C-407E-A947-70E740481C1C}">
                              <a14:useLocalDpi xmlns:a14="http://schemas.microsoft.com/office/drawing/2010/main" val="0"/>
                            </a:ext>
                          </a:extLst>
                        </a:blip>
                        <a:srcRect l="9367" t="23642" r="8072" b="35402"/>
                        <a:stretch>
                          <a:fillRect/>
                        </a:stretch>
                      </pic:blipFill>
                      <pic:spPr bwMode="auto">
                        <a:xfrm>
                          <a:off x="0" y="0"/>
                          <a:ext cx="1544320" cy="3816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43" w:type="dxa"/>
          <w:tcBorders>
            <w:top w:val="nil"/>
            <w:left w:val="nil"/>
            <w:bottom w:val="single" w:sz="4" w:space="0" w:color="auto"/>
            <w:right w:val="nil"/>
          </w:tcBorders>
        </w:tcPr>
        <w:p w14:paraId="02A49606" w14:textId="77777777" w:rsidR="00C50505" w:rsidRPr="00155B3D" w:rsidRDefault="00C50505" w:rsidP="00FA0BCA">
          <w:pPr>
            <w:pStyle w:val="Sidhuvud"/>
            <w:spacing w:before="120"/>
            <w:jc w:val="right"/>
            <w:rPr>
              <w:rFonts w:ascii="Arial" w:hAnsi="Arial" w:cs="Arial"/>
              <w:b/>
              <w:caps/>
              <w:sz w:val="18"/>
              <w:szCs w:val="18"/>
              <w:lang w:val="de-DE"/>
            </w:rPr>
          </w:pPr>
          <w:r>
            <w:rPr>
              <w:rFonts w:ascii="Arial" w:hAnsi="Arial" w:cs="Arial"/>
              <w:b/>
              <w:caps/>
              <w:sz w:val="18"/>
              <w:szCs w:val="18"/>
              <w:lang w:val="de-DE"/>
            </w:rPr>
            <w:t>leverantörsbilagor</w:t>
          </w:r>
        </w:p>
        <w:p w14:paraId="7F1C0FEF" w14:textId="77777777" w:rsidR="00C50505" w:rsidRPr="00155B3D" w:rsidRDefault="00C50505" w:rsidP="00484A4F">
          <w:pPr>
            <w:pStyle w:val="Sidhuvud"/>
            <w:tabs>
              <w:tab w:val="clear" w:pos="4536"/>
              <w:tab w:val="clear" w:pos="9072"/>
            </w:tabs>
            <w:spacing w:before="160" w:after="120"/>
            <w:ind w:left="73"/>
            <w:jc w:val="right"/>
            <w:rPr>
              <w:rFonts w:ascii="Arial" w:hAnsi="Arial" w:cs="Arial"/>
              <w:sz w:val="18"/>
              <w:szCs w:val="18"/>
              <w:lang w:val="de-DE"/>
            </w:rPr>
          </w:pPr>
          <w:r w:rsidRPr="00155B3D">
            <w:rPr>
              <w:rFonts w:ascii="Arial" w:hAnsi="Arial" w:cs="Arial"/>
              <w:noProof/>
              <w:sz w:val="18"/>
              <w:szCs w:val="18"/>
              <w:lang w:val="de-DE"/>
            </w:rPr>
            <w:t>Urintestremsa, analysutrustning HSN 528-2019</w:t>
          </w:r>
        </w:p>
      </w:tc>
    </w:tr>
  </w:tbl>
  <w:p w14:paraId="705DA40B" w14:textId="77777777" w:rsidR="00C50505" w:rsidRPr="00144AEE" w:rsidRDefault="00C50505" w:rsidP="000472A5">
    <w:pPr>
      <w:spacing w:before="240"/>
      <w:jc w:val="right"/>
      <w:rPr>
        <w:rFonts w:ascii="Arial" w:hAnsi="Arial" w:cs="Arial"/>
        <w:b/>
        <w:sz w:val="22"/>
        <w:szCs w:val="22"/>
      </w:rPr>
    </w:pPr>
    <w:r>
      <w:rPr>
        <w:rFonts w:ascii="Arial" w:hAnsi="Arial" w:cs="Arial"/>
        <w:b/>
        <w:sz w:val="22"/>
        <w:szCs w:val="22"/>
      </w:rPr>
      <w:t>Bilaga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987"/>
      <w:gridCol w:w="6443"/>
    </w:tblGrid>
    <w:tr w:rsidR="00C50505" w14:paraId="57CBC6F5" w14:textId="77777777" w:rsidTr="00484A4F">
      <w:trPr>
        <w:trHeight w:val="532"/>
      </w:trPr>
      <w:tc>
        <w:tcPr>
          <w:tcW w:w="2987" w:type="dxa"/>
          <w:tcBorders>
            <w:top w:val="nil"/>
            <w:left w:val="nil"/>
            <w:bottom w:val="single" w:sz="4" w:space="0" w:color="auto"/>
            <w:right w:val="nil"/>
          </w:tcBorders>
        </w:tcPr>
        <w:p w14:paraId="50856C3A" w14:textId="77777777" w:rsidR="00C50505" w:rsidRDefault="00C50505" w:rsidP="00FA0BCA">
          <w:pPr>
            <w:spacing w:before="120" w:after="120"/>
            <w:rPr>
              <w:rFonts w:ascii="Arial" w:hAnsi="Arial" w:cs="Arial"/>
              <w:noProof/>
              <w:sz w:val="20"/>
            </w:rPr>
          </w:pPr>
          <w:r>
            <w:rPr>
              <w:rFonts w:ascii="Arial" w:hAnsi="Arial" w:cs="Arial"/>
              <w:noProof/>
              <w:sz w:val="20"/>
            </w:rPr>
            <w:drawing>
              <wp:anchor distT="0" distB="0" distL="114300" distR="114300" simplePos="0" relativeHeight="251668480" behindDoc="0" locked="0" layoutInCell="1" allowOverlap="1" wp14:anchorId="41B06D20" wp14:editId="2857315A">
                <wp:simplePos x="0" y="0"/>
                <wp:positionH relativeFrom="column">
                  <wp:posOffset>-42269</wp:posOffset>
                </wp:positionH>
                <wp:positionV relativeFrom="paragraph">
                  <wp:posOffset>71396</wp:posOffset>
                </wp:positionV>
                <wp:extent cx="1544320" cy="381635"/>
                <wp:effectExtent l="0" t="0" r="0" b="0"/>
                <wp:wrapNone/>
                <wp:docPr id="8" name="Bildobjekt 8" descr="RV_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tImage1" descr="RV_logo_2.jpg"/>
                        <pic:cNvPicPr>
                          <a:picLocks noChangeAspect="1" noChangeArrowheads="1"/>
                        </pic:cNvPicPr>
                      </pic:nvPicPr>
                      <pic:blipFill>
                        <a:blip r:embed="rId1" r:link="rId2">
                          <a:lum contrast="50000"/>
                          <a:grayscl/>
                          <a:extLst>
                            <a:ext uri="{28A0092B-C50C-407E-A947-70E740481C1C}">
                              <a14:useLocalDpi xmlns:a14="http://schemas.microsoft.com/office/drawing/2010/main" val="0"/>
                            </a:ext>
                          </a:extLst>
                        </a:blip>
                        <a:srcRect l="9367" t="23642" r="8072" b="35402"/>
                        <a:stretch>
                          <a:fillRect/>
                        </a:stretch>
                      </pic:blipFill>
                      <pic:spPr bwMode="auto">
                        <a:xfrm>
                          <a:off x="0" y="0"/>
                          <a:ext cx="1544320" cy="3816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43" w:type="dxa"/>
          <w:tcBorders>
            <w:top w:val="nil"/>
            <w:left w:val="nil"/>
            <w:bottom w:val="single" w:sz="4" w:space="0" w:color="auto"/>
            <w:right w:val="nil"/>
          </w:tcBorders>
        </w:tcPr>
        <w:p w14:paraId="2995C82F" w14:textId="77777777" w:rsidR="00C50505" w:rsidRPr="00155B3D" w:rsidRDefault="00C50505" w:rsidP="00FA0BCA">
          <w:pPr>
            <w:pStyle w:val="Sidhuvud"/>
            <w:spacing w:before="120"/>
            <w:jc w:val="right"/>
            <w:rPr>
              <w:rFonts w:ascii="Arial" w:hAnsi="Arial" w:cs="Arial"/>
              <w:b/>
              <w:caps/>
              <w:sz w:val="18"/>
              <w:szCs w:val="18"/>
              <w:lang w:val="de-DE"/>
            </w:rPr>
          </w:pPr>
          <w:r>
            <w:rPr>
              <w:rFonts w:ascii="Arial" w:hAnsi="Arial" w:cs="Arial"/>
              <w:b/>
              <w:caps/>
              <w:sz w:val="18"/>
              <w:szCs w:val="18"/>
              <w:lang w:val="de-DE"/>
            </w:rPr>
            <w:t>leverantörsbilagor</w:t>
          </w:r>
        </w:p>
        <w:p w14:paraId="722D881D" w14:textId="77777777" w:rsidR="00C50505" w:rsidRPr="00155B3D" w:rsidRDefault="00C50505" w:rsidP="00484A4F">
          <w:pPr>
            <w:pStyle w:val="Sidhuvud"/>
            <w:tabs>
              <w:tab w:val="clear" w:pos="4536"/>
              <w:tab w:val="clear" w:pos="9072"/>
            </w:tabs>
            <w:spacing w:before="160" w:after="120"/>
            <w:jc w:val="right"/>
            <w:rPr>
              <w:rFonts w:ascii="Arial" w:hAnsi="Arial" w:cs="Arial"/>
              <w:sz w:val="18"/>
              <w:szCs w:val="18"/>
              <w:lang w:val="de-DE"/>
            </w:rPr>
          </w:pPr>
          <w:r w:rsidRPr="00155B3D">
            <w:rPr>
              <w:rFonts w:ascii="Arial" w:hAnsi="Arial" w:cs="Arial"/>
              <w:noProof/>
              <w:sz w:val="18"/>
              <w:szCs w:val="18"/>
              <w:lang w:val="de-DE"/>
            </w:rPr>
            <w:t>Urintestremsa, analysutrustning HSN 528-2019</w:t>
          </w:r>
        </w:p>
      </w:tc>
    </w:tr>
  </w:tbl>
  <w:p w14:paraId="3F9C79C0" w14:textId="77777777" w:rsidR="00C50505" w:rsidRPr="00144AEE" w:rsidRDefault="00C50505" w:rsidP="00B31751">
    <w:pPr>
      <w:spacing w:before="240"/>
      <w:jc w:val="right"/>
      <w:rPr>
        <w:rFonts w:ascii="Arial" w:hAnsi="Arial" w:cs="Arial"/>
        <w:b/>
        <w:sz w:val="22"/>
        <w:szCs w:val="22"/>
      </w:rPr>
    </w:pPr>
    <w:r>
      <w:rPr>
        <w:rFonts w:ascii="Arial" w:hAnsi="Arial" w:cs="Arial"/>
        <w:b/>
        <w:sz w:val="22"/>
        <w:szCs w:val="22"/>
      </w:rPr>
      <w:t>Bilaga 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987"/>
      <w:gridCol w:w="6443"/>
    </w:tblGrid>
    <w:tr w:rsidR="00C50505" w14:paraId="7050A739" w14:textId="77777777" w:rsidTr="00484A4F">
      <w:trPr>
        <w:trHeight w:val="532"/>
      </w:trPr>
      <w:tc>
        <w:tcPr>
          <w:tcW w:w="2987" w:type="dxa"/>
          <w:tcBorders>
            <w:top w:val="nil"/>
            <w:left w:val="nil"/>
            <w:bottom w:val="single" w:sz="4" w:space="0" w:color="auto"/>
            <w:right w:val="nil"/>
          </w:tcBorders>
        </w:tcPr>
        <w:p w14:paraId="61CD7BE7" w14:textId="77777777" w:rsidR="00C50505" w:rsidRDefault="00C50505" w:rsidP="00FA0BCA">
          <w:pPr>
            <w:spacing w:before="120" w:after="120"/>
            <w:rPr>
              <w:rFonts w:ascii="Arial" w:hAnsi="Arial" w:cs="Arial"/>
              <w:noProof/>
              <w:sz w:val="20"/>
            </w:rPr>
          </w:pPr>
          <w:r>
            <w:rPr>
              <w:rFonts w:ascii="Arial" w:hAnsi="Arial" w:cs="Arial"/>
              <w:noProof/>
              <w:sz w:val="20"/>
            </w:rPr>
            <w:drawing>
              <wp:anchor distT="0" distB="0" distL="114300" distR="114300" simplePos="0" relativeHeight="251671552" behindDoc="0" locked="0" layoutInCell="1" allowOverlap="1" wp14:anchorId="340D2389" wp14:editId="77191070">
                <wp:simplePos x="0" y="0"/>
                <wp:positionH relativeFrom="column">
                  <wp:posOffset>-42269</wp:posOffset>
                </wp:positionH>
                <wp:positionV relativeFrom="paragraph">
                  <wp:posOffset>71396</wp:posOffset>
                </wp:positionV>
                <wp:extent cx="1544320" cy="381635"/>
                <wp:effectExtent l="0" t="0" r="0" b="0"/>
                <wp:wrapNone/>
                <wp:docPr id="9" name="Bildobjekt 9" descr="RV_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tImage1" descr="RV_logo_2.jpg"/>
                        <pic:cNvPicPr>
                          <a:picLocks noChangeAspect="1" noChangeArrowheads="1"/>
                        </pic:cNvPicPr>
                      </pic:nvPicPr>
                      <pic:blipFill>
                        <a:blip r:embed="rId1" r:link="rId2">
                          <a:lum contrast="50000"/>
                          <a:grayscl/>
                          <a:extLst>
                            <a:ext uri="{28A0092B-C50C-407E-A947-70E740481C1C}">
                              <a14:useLocalDpi xmlns:a14="http://schemas.microsoft.com/office/drawing/2010/main" val="0"/>
                            </a:ext>
                          </a:extLst>
                        </a:blip>
                        <a:srcRect l="9367" t="23642" r="8072" b="35402"/>
                        <a:stretch>
                          <a:fillRect/>
                        </a:stretch>
                      </pic:blipFill>
                      <pic:spPr bwMode="auto">
                        <a:xfrm>
                          <a:off x="0" y="0"/>
                          <a:ext cx="1544320" cy="3816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43" w:type="dxa"/>
          <w:tcBorders>
            <w:top w:val="nil"/>
            <w:left w:val="nil"/>
            <w:bottom w:val="single" w:sz="4" w:space="0" w:color="auto"/>
            <w:right w:val="nil"/>
          </w:tcBorders>
        </w:tcPr>
        <w:p w14:paraId="2317281C" w14:textId="77777777" w:rsidR="00C50505" w:rsidRPr="00155B3D" w:rsidRDefault="00C50505" w:rsidP="00FA0BCA">
          <w:pPr>
            <w:pStyle w:val="Sidhuvud"/>
            <w:spacing w:before="120"/>
            <w:jc w:val="right"/>
            <w:rPr>
              <w:rFonts w:ascii="Arial" w:hAnsi="Arial" w:cs="Arial"/>
              <w:b/>
              <w:caps/>
              <w:sz w:val="18"/>
              <w:szCs w:val="18"/>
              <w:lang w:val="de-DE"/>
            </w:rPr>
          </w:pPr>
          <w:r>
            <w:rPr>
              <w:rFonts w:ascii="Arial" w:hAnsi="Arial" w:cs="Arial"/>
              <w:b/>
              <w:caps/>
              <w:sz w:val="18"/>
              <w:szCs w:val="18"/>
              <w:lang w:val="de-DE"/>
            </w:rPr>
            <w:t>leverantörsbilagor</w:t>
          </w:r>
        </w:p>
        <w:p w14:paraId="4A6A6FD2" w14:textId="77777777" w:rsidR="00C50505" w:rsidRPr="00155B3D" w:rsidRDefault="00C50505" w:rsidP="00484A4F">
          <w:pPr>
            <w:pStyle w:val="Sidhuvud"/>
            <w:tabs>
              <w:tab w:val="clear" w:pos="4536"/>
              <w:tab w:val="clear" w:pos="9072"/>
            </w:tabs>
            <w:spacing w:before="160" w:after="120"/>
            <w:jc w:val="right"/>
            <w:rPr>
              <w:rFonts w:ascii="Arial" w:hAnsi="Arial" w:cs="Arial"/>
              <w:sz w:val="18"/>
              <w:szCs w:val="18"/>
              <w:lang w:val="de-DE"/>
            </w:rPr>
          </w:pPr>
          <w:r w:rsidRPr="00155B3D">
            <w:rPr>
              <w:rFonts w:ascii="Arial" w:hAnsi="Arial" w:cs="Arial"/>
              <w:noProof/>
              <w:sz w:val="18"/>
              <w:szCs w:val="18"/>
              <w:lang w:val="de-DE"/>
            </w:rPr>
            <w:t>Urintestremsa, analysutrustning HSN 528-2019</w:t>
          </w:r>
        </w:p>
      </w:tc>
    </w:tr>
  </w:tbl>
  <w:p w14:paraId="612C310A" w14:textId="77777777" w:rsidR="00C50505" w:rsidRPr="00144AEE" w:rsidRDefault="00C50505" w:rsidP="00B31751">
    <w:pPr>
      <w:spacing w:before="240"/>
      <w:jc w:val="right"/>
      <w:rPr>
        <w:rFonts w:ascii="Arial" w:hAnsi="Arial" w:cs="Arial"/>
        <w:b/>
        <w:sz w:val="22"/>
        <w:szCs w:val="22"/>
      </w:rPr>
    </w:pPr>
    <w:r>
      <w:rPr>
        <w:rFonts w:ascii="Arial" w:hAnsi="Arial" w:cs="Arial"/>
        <w:b/>
        <w:sz w:val="22"/>
        <w:szCs w:val="22"/>
      </w:rPr>
      <w:t>Bilaga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5680B22"/>
    <w:lvl w:ilvl="0">
      <w:start w:val="1"/>
      <w:numFmt w:val="decimal"/>
      <w:pStyle w:val="Mallnummerlista1"/>
      <w:lvlText w:val="%1."/>
      <w:lvlJc w:val="left"/>
      <w:pPr>
        <w:tabs>
          <w:tab w:val="num" w:pos="643"/>
        </w:tabs>
        <w:ind w:left="643" w:hanging="360"/>
      </w:pPr>
      <w:rPr>
        <w:rFonts w:cs="Times New Roman"/>
      </w:rPr>
    </w:lvl>
  </w:abstractNum>
  <w:abstractNum w:abstractNumId="1" w15:restartNumberingAfterBreak="0">
    <w:nsid w:val="FFFFFF88"/>
    <w:multiLevelType w:val="singleLevel"/>
    <w:tmpl w:val="D880355E"/>
    <w:lvl w:ilvl="0">
      <w:start w:val="1"/>
      <w:numFmt w:val="decimal"/>
      <w:pStyle w:val="Mallrubrik3"/>
      <w:lvlText w:val="%1."/>
      <w:lvlJc w:val="left"/>
      <w:pPr>
        <w:tabs>
          <w:tab w:val="num" w:pos="360"/>
        </w:tabs>
        <w:ind w:left="360" w:hanging="360"/>
      </w:pPr>
      <w:rPr>
        <w:rFonts w:cs="Times New Roman"/>
      </w:rPr>
    </w:lvl>
  </w:abstractNum>
  <w:abstractNum w:abstractNumId="2" w15:restartNumberingAfterBreak="0">
    <w:nsid w:val="FFFFFF89"/>
    <w:multiLevelType w:val="singleLevel"/>
    <w:tmpl w:val="6B26F762"/>
    <w:lvl w:ilvl="0">
      <w:start w:val="1"/>
      <w:numFmt w:val="bullet"/>
      <w:pStyle w:val="Rubrik9"/>
      <w:lvlText w:val=""/>
      <w:lvlJc w:val="left"/>
      <w:pPr>
        <w:tabs>
          <w:tab w:val="num" w:pos="360"/>
        </w:tabs>
        <w:ind w:left="360" w:hanging="360"/>
      </w:pPr>
      <w:rPr>
        <w:rFonts w:ascii="Symbol" w:hAnsi="Symbol" w:hint="default"/>
      </w:rPr>
    </w:lvl>
  </w:abstractNum>
  <w:abstractNum w:abstractNumId="3" w15:restartNumberingAfterBreak="0">
    <w:nsid w:val="04DF1956"/>
    <w:multiLevelType w:val="multilevel"/>
    <w:tmpl w:val="8F46F4E2"/>
    <w:lvl w:ilvl="0">
      <w:start w:val="1"/>
      <w:numFmt w:val="decimal"/>
      <w:lvlText w:val="%1"/>
      <w:lvlJc w:val="left"/>
      <w:pPr>
        <w:tabs>
          <w:tab w:val="num" w:pos="567"/>
        </w:tabs>
        <w:ind w:left="567" w:hanging="567"/>
      </w:pPr>
      <w:rPr>
        <w:rFonts w:cs="Times New Roman" w:hint="default"/>
      </w:rPr>
    </w:lvl>
    <w:lvl w:ilvl="1">
      <w:start w:val="1"/>
      <w:numFmt w:val="decimal"/>
      <w:isLgl/>
      <w:lvlText w:val="2.%2"/>
      <w:lvlJc w:val="left"/>
      <w:pPr>
        <w:tabs>
          <w:tab w:val="num" w:pos="550"/>
        </w:tabs>
        <w:ind w:left="851" w:hanging="851"/>
      </w:pPr>
      <w:rPr>
        <w:rFonts w:cs="Times New Roman" w:hint="default"/>
      </w:rPr>
    </w:lvl>
    <w:lvl w:ilvl="2">
      <w:start w:val="1"/>
      <w:numFmt w:val="decimal"/>
      <w:isLgl/>
      <w:lvlText w:val="2.1.%3"/>
      <w:lvlJc w:val="left"/>
      <w:pPr>
        <w:tabs>
          <w:tab w:val="num" w:pos="851"/>
        </w:tabs>
      </w:pPr>
      <w:rPr>
        <w:rFonts w:cs="Times New Roman" w:hint="default"/>
        <w:sz w:val="22"/>
        <w:szCs w:val="22"/>
      </w:rPr>
    </w:lvl>
    <w:lvl w:ilvl="3">
      <w:start w:val="1"/>
      <w:numFmt w:val="decimal"/>
      <w:isLgl/>
      <w:lvlText w:val="%1.%2.%3.%4"/>
      <w:lvlJc w:val="left"/>
      <w:pPr>
        <w:tabs>
          <w:tab w:val="num" w:pos="941"/>
        </w:tabs>
        <w:ind w:left="941" w:hanging="1185"/>
      </w:pPr>
      <w:rPr>
        <w:rFonts w:cs="Times New Roman" w:hint="default"/>
      </w:rPr>
    </w:lvl>
    <w:lvl w:ilvl="4">
      <w:start w:val="1"/>
      <w:numFmt w:val="decimal"/>
      <w:isLgl/>
      <w:lvlText w:val="%1.%2.%3.%4.%5"/>
      <w:lvlJc w:val="left"/>
      <w:pPr>
        <w:tabs>
          <w:tab w:val="num" w:pos="941"/>
        </w:tabs>
        <w:ind w:left="941" w:hanging="1185"/>
      </w:pPr>
      <w:rPr>
        <w:rFonts w:cs="Times New Roman" w:hint="default"/>
      </w:rPr>
    </w:lvl>
    <w:lvl w:ilvl="5">
      <w:start w:val="1"/>
      <w:numFmt w:val="decimal"/>
      <w:isLgl/>
      <w:lvlText w:val="%1.%2.%3.%4.%5.%6"/>
      <w:lvlJc w:val="left"/>
      <w:pPr>
        <w:tabs>
          <w:tab w:val="num" w:pos="941"/>
        </w:tabs>
        <w:ind w:left="941" w:hanging="1185"/>
      </w:pPr>
      <w:rPr>
        <w:rFonts w:cs="Times New Roman" w:hint="default"/>
      </w:rPr>
    </w:lvl>
    <w:lvl w:ilvl="6">
      <w:start w:val="1"/>
      <w:numFmt w:val="decimal"/>
      <w:isLgl/>
      <w:lvlText w:val="%1.%2.%3.%4.%5.%6.%7"/>
      <w:lvlJc w:val="left"/>
      <w:pPr>
        <w:tabs>
          <w:tab w:val="num" w:pos="1196"/>
        </w:tabs>
        <w:ind w:left="1196" w:hanging="1440"/>
      </w:pPr>
      <w:rPr>
        <w:rFonts w:cs="Times New Roman" w:hint="default"/>
      </w:rPr>
    </w:lvl>
    <w:lvl w:ilvl="7">
      <w:start w:val="1"/>
      <w:numFmt w:val="decimal"/>
      <w:isLgl/>
      <w:lvlText w:val="%1.%2.%3.%4.%5.%6.%7.%8"/>
      <w:lvlJc w:val="left"/>
      <w:pPr>
        <w:tabs>
          <w:tab w:val="num" w:pos="1196"/>
        </w:tabs>
        <w:ind w:left="1196" w:hanging="1440"/>
      </w:pPr>
      <w:rPr>
        <w:rFonts w:cs="Times New Roman" w:hint="default"/>
      </w:rPr>
    </w:lvl>
    <w:lvl w:ilvl="8">
      <w:start w:val="1"/>
      <w:numFmt w:val="decimal"/>
      <w:isLgl/>
      <w:lvlText w:val="%1.%2.%3.%4.%5.%6.%7.%8.%9"/>
      <w:lvlJc w:val="left"/>
      <w:pPr>
        <w:tabs>
          <w:tab w:val="num" w:pos="1556"/>
        </w:tabs>
        <w:ind w:left="1556" w:hanging="1800"/>
      </w:pPr>
      <w:rPr>
        <w:rFonts w:cs="Times New Roman" w:hint="default"/>
      </w:rPr>
    </w:lvl>
  </w:abstractNum>
  <w:abstractNum w:abstractNumId="4" w15:restartNumberingAfterBreak="0">
    <w:nsid w:val="06FB0936"/>
    <w:multiLevelType w:val="multilevel"/>
    <w:tmpl w:val="F238F49A"/>
    <w:lvl w:ilvl="0">
      <w:start w:val="1"/>
      <w:numFmt w:val="decimal"/>
      <w:lvlText w:val="%1"/>
      <w:lvlJc w:val="left"/>
      <w:pPr>
        <w:tabs>
          <w:tab w:val="num" w:pos="567"/>
        </w:tabs>
        <w:ind w:left="567" w:hanging="567"/>
      </w:pPr>
      <w:rPr>
        <w:rFonts w:cs="Times New Roman" w:hint="default"/>
      </w:rPr>
    </w:lvl>
    <w:lvl w:ilvl="1">
      <w:start w:val="1"/>
      <w:numFmt w:val="decimal"/>
      <w:isLgl/>
      <w:lvlText w:val="2.%2"/>
      <w:lvlJc w:val="left"/>
      <w:pPr>
        <w:tabs>
          <w:tab w:val="num" w:pos="550"/>
        </w:tabs>
        <w:ind w:left="851" w:hanging="851"/>
      </w:pPr>
      <w:rPr>
        <w:rFonts w:cs="Times New Roman" w:hint="default"/>
      </w:rPr>
    </w:lvl>
    <w:lvl w:ilvl="2">
      <w:start w:val="1"/>
      <w:numFmt w:val="none"/>
      <w:isLgl/>
      <w:lvlText w:val="2.7.1"/>
      <w:lvlJc w:val="left"/>
      <w:pPr>
        <w:tabs>
          <w:tab w:val="num" w:pos="851"/>
        </w:tabs>
      </w:pPr>
      <w:rPr>
        <w:rFonts w:cs="Times New Roman" w:hint="default"/>
        <w:sz w:val="22"/>
        <w:szCs w:val="22"/>
      </w:rPr>
    </w:lvl>
    <w:lvl w:ilvl="3">
      <w:start w:val="1"/>
      <w:numFmt w:val="decimal"/>
      <w:isLgl/>
      <w:lvlText w:val="%1.%2.%3.%4"/>
      <w:lvlJc w:val="left"/>
      <w:pPr>
        <w:tabs>
          <w:tab w:val="num" w:pos="941"/>
        </w:tabs>
        <w:ind w:left="941" w:hanging="1185"/>
      </w:pPr>
      <w:rPr>
        <w:rFonts w:cs="Times New Roman" w:hint="default"/>
      </w:rPr>
    </w:lvl>
    <w:lvl w:ilvl="4">
      <w:start w:val="1"/>
      <w:numFmt w:val="decimal"/>
      <w:isLgl/>
      <w:lvlText w:val="%1.%2.%3.%4.%5"/>
      <w:lvlJc w:val="left"/>
      <w:pPr>
        <w:tabs>
          <w:tab w:val="num" w:pos="941"/>
        </w:tabs>
        <w:ind w:left="941" w:hanging="1185"/>
      </w:pPr>
      <w:rPr>
        <w:rFonts w:cs="Times New Roman" w:hint="default"/>
      </w:rPr>
    </w:lvl>
    <w:lvl w:ilvl="5">
      <w:start w:val="1"/>
      <w:numFmt w:val="decimal"/>
      <w:isLgl/>
      <w:lvlText w:val="%1.%2.%3.%4.%5.%6"/>
      <w:lvlJc w:val="left"/>
      <w:pPr>
        <w:tabs>
          <w:tab w:val="num" w:pos="941"/>
        </w:tabs>
        <w:ind w:left="941" w:hanging="1185"/>
      </w:pPr>
      <w:rPr>
        <w:rFonts w:cs="Times New Roman" w:hint="default"/>
      </w:rPr>
    </w:lvl>
    <w:lvl w:ilvl="6">
      <w:start w:val="1"/>
      <w:numFmt w:val="decimal"/>
      <w:isLgl/>
      <w:lvlText w:val="%1.%2.%3.%4.%5.%6.%7"/>
      <w:lvlJc w:val="left"/>
      <w:pPr>
        <w:tabs>
          <w:tab w:val="num" w:pos="1196"/>
        </w:tabs>
        <w:ind w:left="1196" w:hanging="1440"/>
      </w:pPr>
      <w:rPr>
        <w:rFonts w:cs="Times New Roman" w:hint="default"/>
      </w:rPr>
    </w:lvl>
    <w:lvl w:ilvl="7">
      <w:start w:val="1"/>
      <w:numFmt w:val="decimal"/>
      <w:isLgl/>
      <w:lvlText w:val="%1.%2.%3.%4.%5.%6.%7.%8"/>
      <w:lvlJc w:val="left"/>
      <w:pPr>
        <w:tabs>
          <w:tab w:val="num" w:pos="1196"/>
        </w:tabs>
        <w:ind w:left="1196" w:hanging="1440"/>
      </w:pPr>
      <w:rPr>
        <w:rFonts w:cs="Times New Roman" w:hint="default"/>
      </w:rPr>
    </w:lvl>
    <w:lvl w:ilvl="8">
      <w:start w:val="1"/>
      <w:numFmt w:val="decimal"/>
      <w:isLgl/>
      <w:lvlText w:val="%1.%2.%3.%4.%5.%6.%7.%8.%9"/>
      <w:lvlJc w:val="left"/>
      <w:pPr>
        <w:tabs>
          <w:tab w:val="num" w:pos="1556"/>
        </w:tabs>
        <w:ind w:left="1556" w:hanging="1800"/>
      </w:pPr>
      <w:rPr>
        <w:rFonts w:cs="Times New Roman" w:hint="default"/>
      </w:rPr>
    </w:lvl>
  </w:abstractNum>
  <w:abstractNum w:abstractNumId="5" w15:restartNumberingAfterBreak="0">
    <w:nsid w:val="14AB0AA3"/>
    <w:multiLevelType w:val="multilevel"/>
    <w:tmpl w:val="6146425E"/>
    <w:lvl w:ilvl="0">
      <w:start w:val="1"/>
      <w:numFmt w:val="decimal"/>
      <w:isLgl/>
      <w:lvlText w:val="%1"/>
      <w:lvlJc w:val="left"/>
      <w:pPr>
        <w:tabs>
          <w:tab w:val="num" w:pos="1760"/>
        </w:tabs>
        <w:ind w:left="1647" w:hanging="567"/>
      </w:pPr>
      <w:rPr>
        <w:rFonts w:cs="Times New Roman" w:hint="default"/>
      </w:rPr>
    </w:lvl>
    <w:lvl w:ilvl="1">
      <w:start w:val="1"/>
      <w:numFmt w:val="decimal"/>
      <w:isLgl/>
      <w:lvlText w:val="%1.%2"/>
      <w:lvlJc w:val="left"/>
      <w:pPr>
        <w:tabs>
          <w:tab w:val="num" w:pos="936"/>
        </w:tabs>
        <w:ind w:left="936" w:hanging="576"/>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66F4B39"/>
    <w:multiLevelType w:val="hybridMultilevel"/>
    <w:tmpl w:val="11CE4B6C"/>
    <w:lvl w:ilvl="0" w:tplc="F02C4AAA">
      <w:start w:val="1"/>
      <w:numFmt w:val="bullet"/>
      <w:lvlText w:val=""/>
      <w:lvlJc w:val="left"/>
      <w:pPr>
        <w:tabs>
          <w:tab w:val="num" w:pos="788"/>
        </w:tabs>
        <w:ind w:left="788" w:hanging="283"/>
      </w:pPr>
      <w:rPr>
        <w:rFonts w:ascii="Symbol" w:hAnsi="Symbol" w:hint="default"/>
        <w:sz w:val="16"/>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000BD1"/>
    <w:multiLevelType w:val="hybridMultilevel"/>
    <w:tmpl w:val="1792B370"/>
    <w:lvl w:ilvl="0" w:tplc="6DAE0BB0">
      <w:start w:val="1"/>
      <w:numFmt w:val="bullet"/>
      <w:lvlText w:val=""/>
      <w:lvlJc w:val="left"/>
      <w:pPr>
        <w:tabs>
          <w:tab w:val="num" w:pos="720"/>
        </w:tabs>
        <w:ind w:left="720" w:hanging="360"/>
      </w:pPr>
      <w:rPr>
        <w:rFonts w:ascii="Symbol" w:hAnsi="Symbol" w:hint="default"/>
      </w:rPr>
    </w:lvl>
    <w:lvl w:ilvl="1" w:tplc="B024E202" w:tentative="1">
      <w:start w:val="1"/>
      <w:numFmt w:val="bullet"/>
      <w:lvlText w:val="o"/>
      <w:lvlJc w:val="left"/>
      <w:pPr>
        <w:tabs>
          <w:tab w:val="num" w:pos="1440"/>
        </w:tabs>
        <w:ind w:left="1440" w:hanging="360"/>
      </w:pPr>
      <w:rPr>
        <w:rFonts w:ascii="Courier New" w:hAnsi="Courier New" w:hint="default"/>
      </w:rPr>
    </w:lvl>
    <w:lvl w:ilvl="2" w:tplc="277052AA" w:tentative="1">
      <w:start w:val="1"/>
      <w:numFmt w:val="bullet"/>
      <w:lvlText w:val=""/>
      <w:lvlJc w:val="left"/>
      <w:pPr>
        <w:tabs>
          <w:tab w:val="num" w:pos="2160"/>
        </w:tabs>
        <w:ind w:left="2160" w:hanging="360"/>
      </w:pPr>
      <w:rPr>
        <w:rFonts w:ascii="Wingdings" w:hAnsi="Wingdings" w:hint="default"/>
      </w:rPr>
    </w:lvl>
    <w:lvl w:ilvl="3" w:tplc="9D1A6A8C" w:tentative="1">
      <w:start w:val="1"/>
      <w:numFmt w:val="bullet"/>
      <w:lvlText w:val=""/>
      <w:lvlJc w:val="left"/>
      <w:pPr>
        <w:tabs>
          <w:tab w:val="num" w:pos="2880"/>
        </w:tabs>
        <w:ind w:left="2880" w:hanging="360"/>
      </w:pPr>
      <w:rPr>
        <w:rFonts w:ascii="Symbol" w:hAnsi="Symbol" w:hint="default"/>
      </w:rPr>
    </w:lvl>
    <w:lvl w:ilvl="4" w:tplc="0EE26D7A" w:tentative="1">
      <w:start w:val="1"/>
      <w:numFmt w:val="bullet"/>
      <w:lvlText w:val="o"/>
      <w:lvlJc w:val="left"/>
      <w:pPr>
        <w:tabs>
          <w:tab w:val="num" w:pos="3600"/>
        </w:tabs>
        <w:ind w:left="3600" w:hanging="360"/>
      </w:pPr>
      <w:rPr>
        <w:rFonts w:ascii="Courier New" w:hAnsi="Courier New" w:hint="default"/>
      </w:rPr>
    </w:lvl>
    <w:lvl w:ilvl="5" w:tplc="5D829FF4" w:tentative="1">
      <w:start w:val="1"/>
      <w:numFmt w:val="bullet"/>
      <w:lvlText w:val=""/>
      <w:lvlJc w:val="left"/>
      <w:pPr>
        <w:tabs>
          <w:tab w:val="num" w:pos="4320"/>
        </w:tabs>
        <w:ind w:left="4320" w:hanging="360"/>
      </w:pPr>
      <w:rPr>
        <w:rFonts w:ascii="Wingdings" w:hAnsi="Wingdings" w:hint="default"/>
      </w:rPr>
    </w:lvl>
    <w:lvl w:ilvl="6" w:tplc="FBD82F2C" w:tentative="1">
      <w:start w:val="1"/>
      <w:numFmt w:val="bullet"/>
      <w:lvlText w:val=""/>
      <w:lvlJc w:val="left"/>
      <w:pPr>
        <w:tabs>
          <w:tab w:val="num" w:pos="5040"/>
        </w:tabs>
        <w:ind w:left="5040" w:hanging="360"/>
      </w:pPr>
      <w:rPr>
        <w:rFonts w:ascii="Symbol" w:hAnsi="Symbol" w:hint="default"/>
      </w:rPr>
    </w:lvl>
    <w:lvl w:ilvl="7" w:tplc="00366328" w:tentative="1">
      <w:start w:val="1"/>
      <w:numFmt w:val="bullet"/>
      <w:lvlText w:val="o"/>
      <w:lvlJc w:val="left"/>
      <w:pPr>
        <w:tabs>
          <w:tab w:val="num" w:pos="5760"/>
        </w:tabs>
        <w:ind w:left="5760" w:hanging="360"/>
      </w:pPr>
      <w:rPr>
        <w:rFonts w:ascii="Courier New" w:hAnsi="Courier New" w:hint="default"/>
      </w:rPr>
    </w:lvl>
    <w:lvl w:ilvl="8" w:tplc="665663A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A3797F"/>
    <w:multiLevelType w:val="hybridMultilevel"/>
    <w:tmpl w:val="BB1A56EC"/>
    <w:lvl w:ilvl="0" w:tplc="F02C4AAA">
      <w:start w:val="1"/>
      <w:numFmt w:val="bullet"/>
      <w:lvlText w:val=""/>
      <w:lvlJc w:val="left"/>
      <w:pPr>
        <w:tabs>
          <w:tab w:val="num" w:pos="1353"/>
        </w:tabs>
        <w:ind w:left="1353" w:hanging="283"/>
      </w:pPr>
      <w:rPr>
        <w:rFonts w:ascii="Symbol" w:hAnsi="Symbol" w:hint="default"/>
        <w:sz w:val="16"/>
      </w:rPr>
    </w:lvl>
    <w:lvl w:ilvl="1" w:tplc="041D0003" w:tentative="1">
      <w:start w:val="1"/>
      <w:numFmt w:val="bullet"/>
      <w:lvlText w:val="o"/>
      <w:lvlJc w:val="left"/>
      <w:pPr>
        <w:tabs>
          <w:tab w:val="num" w:pos="2005"/>
        </w:tabs>
        <w:ind w:left="2005" w:hanging="360"/>
      </w:pPr>
      <w:rPr>
        <w:rFonts w:ascii="Courier New" w:hAnsi="Courier New" w:cs="Courier New" w:hint="default"/>
      </w:rPr>
    </w:lvl>
    <w:lvl w:ilvl="2" w:tplc="041D0005" w:tentative="1">
      <w:start w:val="1"/>
      <w:numFmt w:val="bullet"/>
      <w:lvlText w:val=""/>
      <w:lvlJc w:val="left"/>
      <w:pPr>
        <w:tabs>
          <w:tab w:val="num" w:pos="2725"/>
        </w:tabs>
        <w:ind w:left="2725" w:hanging="360"/>
      </w:pPr>
      <w:rPr>
        <w:rFonts w:ascii="Wingdings" w:hAnsi="Wingdings" w:hint="default"/>
      </w:rPr>
    </w:lvl>
    <w:lvl w:ilvl="3" w:tplc="041D0001" w:tentative="1">
      <w:start w:val="1"/>
      <w:numFmt w:val="bullet"/>
      <w:lvlText w:val=""/>
      <w:lvlJc w:val="left"/>
      <w:pPr>
        <w:tabs>
          <w:tab w:val="num" w:pos="3445"/>
        </w:tabs>
        <w:ind w:left="3445" w:hanging="360"/>
      </w:pPr>
      <w:rPr>
        <w:rFonts w:ascii="Symbol" w:hAnsi="Symbol" w:hint="default"/>
      </w:rPr>
    </w:lvl>
    <w:lvl w:ilvl="4" w:tplc="041D0003" w:tentative="1">
      <w:start w:val="1"/>
      <w:numFmt w:val="bullet"/>
      <w:lvlText w:val="o"/>
      <w:lvlJc w:val="left"/>
      <w:pPr>
        <w:tabs>
          <w:tab w:val="num" w:pos="4165"/>
        </w:tabs>
        <w:ind w:left="4165" w:hanging="360"/>
      </w:pPr>
      <w:rPr>
        <w:rFonts w:ascii="Courier New" w:hAnsi="Courier New" w:cs="Courier New" w:hint="default"/>
      </w:rPr>
    </w:lvl>
    <w:lvl w:ilvl="5" w:tplc="041D0005" w:tentative="1">
      <w:start w:val="1"/>
      <w:numFmt w:val="bullet"/>
      <w:lvlText w:val=""/>
      <w:lvlJc w:val="left"/>
      <w:pPr>
        <w:tabs>
          <w:tab w:val="num" w:pos="4885"/>
        </w:tabs>
        <w:ind w:left="4885" w:hanging="360"/>
      </w:pPr>
      <w:rPr>
        <w:rFonts w:ascii="Wingdings" w:hAnsi="Wingdings" w:hint="default"/>
      </w:rPr>
    </w:lvl>
    <w:lvl w:ilvl="6" w:tplc="041D0001" w:tentative="1">
      <w:start w:val="1"/>
      <w:numFmt w:val="bullet"/>
      <w:lvlText w:val=""/>
      <w:lvlJc w:val="left"/>
      <w:pPr>
        <w:tabs>
          <w:tab w:val="num" w:pos="5605"/>
        </w:tabs>
        <w:ind w:left="5605" w:hanging="360"/>
      </w:pPr>
      <w:rPr>
        <w:rFonts w:ascii="Symbol" w:hAnsi="Symbol" w:hint="default"/>
      </w:rPr>
    </w:lvl>
    <w:lvl w:ilvl="7" w:tplc="041D0003" w:tentative="1">
      <w:start w:val="1"/>
      <w:numFmt w:val="bullet"/>
      <w:lvlText w:val="o"/>
      <w:lvlJc w:val="left"/>
      <w:pPr>
        <w:tabs>
          <w:tab w:val="num" w:pos="6325"/>
        </w:tabs>
        <w:ind w:left="6325" w:hanging="360"/>
      </w:pPr>
      <w:rPr>
        <w:rFonts w:ascii="Courier New" w:hAnsi="Courier New" w:cs="Courier New" w:hint="default"/>
      </w:rPr>
    </w:lvl>
    <w:lvl w:ilvl="8" w:tplc="041D0005" w:tentative="1">
      <w:start w:val="1"/>
      <w:numFmt w:val="bullet"/>
      <w:lvlText w:val=""/>
      <w:lvlJc w:val="left"/>
      <w:pPr>
        <w:tabs>
          <w:tab w:val="num" w:pos="7045"/>
        </w:tabs>
        <w:ind w:left="7045" w:hanging="360"/>
      </w:pPr>
      <w:rPr>
        <w:rFonts w:ascii="Wingdings" w:hAnsi="Wingdings" w:hint="default"/>
      </w:rPr>
    </w:lvl>
  </w:abstractNum>
  <w:abstractNum w:abstractNumId="9" w15:restartNumberingAfterBreak="0">
    <w:nsid w:val="42FD1AA8"/>
    <w:multiLevelType w:val="hybridMultilevel"/>
    <w:tmpl w:val="B486F09E"/>
    <w:lvl w:ilvl="0" w:tplc="E5CED2D0">
      <w:start w:val="1"/>
      <w:numFmt w:val="bullet"/>
      <w:lvlText w:val=""/>
      <w:lvlJc w:val="left"/>
      <w:pPr>
        <w:tabs>
          <w:tab w:val="num" w:pos="4320"/>
        </w:tabs>
        <w:ind w:left="4320" w:hanging="360"/>
      </w:pPr>
      <w:rPr>
        <w:rFonts w:ascii="Symbol" w:hAnsi="Symbol" w:hint="default"/>
        <w:color w:val="auto"/>
      </w:rPr>
    </w:lvl>
    <w:lvl w:ilvl="1" w:tplc="041D0003">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914F71"/>
    <w:multiLevelType w:val="multilevel"/>
    <w:tmpl w:val="DD78FCA8"/>
    <w:lvl w:ilvl="0">
      <w:start w:val="1"/>
      <w:numFmt w:val="bullet"/>
      <w:lvlText w:val=""/>
      <w:lvlJc w:val="left"/>
      <w:pPr>
        <w:tabs>
          <w:tab w:val="num" w:pos="1440"/>
        </w:tabs>
        <w:ind w:left="1440" w:hanging="360"/>
      </w:pPr>
      <w:rPr>
        <w:rFonts w:ascii="Symbol" w:hAnsi="Symbol" w:hint="default"/>
        <w:color w:val="auto"/>
      </w:rPr>
    </w:lvl>
    <w:lvl w:ilvl="1">
      <w:start w:val="1"/>
      <w:numFmt w:val="decimal"/>
      <w:isLgl/>
      <w:lvlText w:val="%1.%2"/>
      <w:lvlJc w:val="left"/>
      <w:pPr>
        <w:tabs>
          <w:tab w:val="num" w:pos="936"/>
        </w:tabs>
        <w:ind w:left="936" w:hanging="576"/>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4E071991"/>
    <w:multiLevelType w:val="multilevel"/>
    <w:tmpl w:val="E9DE96BE"/>
    <w:lvl w:ilvl="0">
      <w:start w:val="1"/>
      <w:numFmt w:val="decimal"/>
      <w:isLgl/>
      <w:lvlText w:val="%1"/>
      <w:lvlJc w:val="left"/>
      <w:pPr>
        <w:tabs>
          <w:tab w:val="num" w:pos="1760"/>
        </w:tabs>
        <w:ind w:left="1647" w:hanging="567"/>
      </w:pPr>
      <w:rPr>
        <w:rFonts w:cs="Times New Roman" w:hint="default"/>
      </w:rPr>
    </w:lvl>
    <w:lvl w:ilvl="1">
      <w:start w:val="1"/>
      <w:numFmt w:val="decimal"/>
      <w:isLgl/>
      <w:lvlText w:val="%1.%2"/>
      <w:lvlJc w:val="left"/>
      <w:pPr>
        <w:tabs>
          <w:tab w:val="num" w:pos="936"/>
        </w:tabs>
        <w:ind w:left="936" w:hanging="576"/>
      </w:pPr>
      <w:rPr>
        <w:rFonts w:cs="Times New Roman" w:hint="default"/>
      </w:rPr>
    </w:lvl>
    <w:lvl w:ilvl="2">
      <w:start w:val="1"/>
      <w:numFmt w:val="bullet"/>
      <w:lvlText w:val=""/>
      <w:lvlJc w:val="left"/>
      <w:pPr>
        <w:tabs>
          <w:tab w:val="num" w:pos="283"/>
        </w:tabs>
        <w:ind w:left="283" w:hanging="283"/>
      </w:pPr>
      <w:rPr>
        <w:rFonts w:ascii="Symbol" w:hAnsi="Symbol" w:hint="default"/>
        <w:sz w:val="16"/>
      </w:rPr>
    </w:lvl>
    <w:lvl w:ilvl="3">
      <w:start w:val="1"/>
      <w:numFmt w:val="decimal"/>
      <w:isLg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6FA56408"/>
    <w:multiLevelType w:val="multilevel"/>
    <w:tmpl w:val="6146425E"/>
    <w:lvl w:ilvl="0">
      <w:start w:val="1"/>
      <w:numFmt w:val="decimal"/>
      <w:isLgl/>
      <w:lvlText w:val="%1"/>
      <w:lvlJc w:val="left"/>
      <w:pPr>
        <w:tabs>
          <w:tab w:val="num" w:pos="1760"/>
        </w:tabs>
        <w:ind w:left="1647" w:hanging="567"/>
      </w:pPr>
      <w:rPr>
        <w:rFonts w:cs="Times New Roman" w:hint="default"/>
      </w:rPr>
    </w:lvl>
    <w:lvl w:ilvl="1">
      <w:start w:val="1"/>
      <w:numFmt w:val="decimal"/>
      <w:isLgl/>
      <w:lvlText w:val="%1.%2"/>
      <w:lvlJc w:val="left"/>
      <w:pPr>
        <w:tabs>
          <w:tab w:val="num" w:pos="936"/>
        </w:tabs>
        <w:ind w:left="936" w:hanging="576"/>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78121237"/>
    <w:multiLevelType w:val="hybridMultilevel"/>
    <w:tmpl w:val="E662F470"/>
    <w:lvl w:ilvl="0" w:tplc="F02C4AAA">
      <w:start w:val="1"/>
      <w:numFmt w:val="bullet"/>
      <w:lvlText w:val=""/>
      <w:lvlJc w:val="left"/>
      <w:pPr>
        <w:tabs>
          <w:tab w:val="num" w:pos="1328"/>
        </w:tabs>
        <w:ind w:left="1328" w:hanging="283"/>
      </w:pPr>
      <w:rPr>
        <w:rFonts w:ascii="Symbol" w:hAnsi="Symbol" w:hint="default"/>
        <w:sz w:val="16"/>
      </w:rPr>
    </w:lvl>
    <w:lvl w:ilvl="1" w:tplc="041D0003" w:tentative="1">
      <w:start w:val="1"/>
      <w:numFmt w:val="bullet"/>
      <w:lvlText w:val="o"/>
      <w:lvlJc w:val="left"/>
      <w:pPr>
        <w:tabs>
          <w:tab w:val="num" w:pos="1980"/>
        </w:tabs>
        <w:ind w:left="1980" w:hanging="360"/>
      </w:pPr>
      <w:rPr>
        <w:rFonts w:ascii="Courier New" w:hAnsi="Courier New" w:cs="Courier New" w:hint="default"/>
      </w:rPr>
    </w:lvl>
    <w:lvl w:ilvl="2" w:tplc="041D0005" w:tentative="1">
      <w:start w:val="1"/>
      <w:numFmt w:val="bullet"/>
      <w:lvlText w:val=""/>
      <w:lvlJc w:val="left"/>
      <w:pPr>
        <w:tabs>
          <w:tab w:val="num" w:pos="2700"/>
        </w:tabs>
        <w:ind w:left="2700" w:hanging="360"/>
      </w:pPr>
      <w:rPr>
        <w:rFonts w:ascii="Wingdings" w:hAnsi="Wingdings" w:hint="default"/>
      </w:rPr>
    </w:lvl>
    <w:lvl w:ilvl="3" w:tplc="041D0001" w:tentative="1">
      <w:start w:val="1"/>
      <w:numFmt w:val="bullet"/>
      <w:lvlText w:val=""/>
      <w:lvlJc w:val="left"/>
      <w:pPr>
        <w:tabs>
          <w:tab w:val="num" w:pos="3420"/>
        </w:tabs>
        <w:ind w:left="3420" w:hanging="360"/>
      </w:pPr>
      <w:rPr>
        <w:rFonts w:ascii="Symbol" w:hAnsi="Symbol" w:hint="default"/>
      </w:rPr>
    </w:lvl>
    <w:lvl w:ilvl="4" w:tplc="041D0003" w:tentative="1">
      <w:start w:val="1"/>
      <w:numFmt w:val="bullet"/>
      <w:lvlText w:val="o"/>
      <w:lvlJc w:val="left"/>
      <w:pPr>
        <w:tabs>
          <w:tab w:val="num" w:pos="4140"/>
        </w:tabs>
        <w:ind w:left="4140" w:hanging="360"/>
      </w:pPr>
      <w:rPr>
        <w:rFonts w:ascii="Courier New" w:hAnsi="Courier New" w:cs="Courier New" w:hint="default"/>
      </w:rPr>
    </w:lvl>
    <w:lvl w:ilvl="5" w:tplc="041D0005" w:tentative="1">
      <w:start w:val="1"/>
      <w:numFmt w:val="bullet"/>
      <w:lvlText w:val=""/>
      <w:lvlJc w:val="left"/>
      <w:pPr>
        <w:tabs>
          <w:tab w:val="num" w:pos="4860"/>
        </w:tabs>
        <w:ind w:left="4860" w:hanging="360"/>
      </w:pPr>
      <w:rPr>
        <w:rFonts w:ascii="Wingdings" w:hAnsi="Wingdings" w:hint="default"/>
      </w:rPr>
    </w:lvl>
    <w:lvl w:ilvl="6" w:tplc="041D0001" w:tentative="1">
      <w:start w:val="1"/>
      <w:numFmt w:val="bullet"/>
      <w:lvlText w:val=""/>
      <w:lvlJc w:val="left"/>
      <w:pPr>
        <w:tabs>
          <w:tab w:val="num" w:pos="5580"/>
        </w:tabs>
        <w:ind w:left="5580" w:hanging="360"/>
      </w:pPr>
      <w:rPr>
        <w:rFonts w:ascii="Symbol" w:hAnsi="Symbol" w:hint="default"/>
      </w:rPr>
    </w:lvl>
    <w:lvl w:ilvl="7" w:tplc="041D0003" w:tentative="1">
      <w:start w:val="1"/>
      <w:numFmt w:val="bullet"/>
      <w:lvlText w:val="o"/>
      <w:lvlJc w:val="left"/>
      <w:pPr>
        <w:tabs>
          <w:tab w:val="num" w:pos="6300"/>
        </w:tabs>
        <w:ind w:left="6300" w:hanging="360"/>
      </w:pPr>
      <w:rPr>
        <w:rFonts w:ascii="Courier New" w:hAnsi="Courier New" w:cs="Courier New" w:hint="default"/>
      </w:rPr>
    </w:lvl>
    <w:lvl w:ilvl="8" w:tplc="041D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 w:numId="3">
    <w:abstractNumId w:val="2"/>
  </w:num>
  <w:num w:numId="4">
    <w:abstractNumId w:val="2"/>
  </w:num>
  <w:num w:numId="5">
    <w:abstractNumId w:val="12"/>
  </w:num>
  <w:num w:numId="6">
    <w:abstractNumId w:val="7"/>
  </w:num>
  <w:num w:numId="7">
    <w:abstractNumId w:val="3"/>
  </w:num>
  <w:num w:numId="8">
    <w:abstractNumId w:val="10"/>
  </w:num>
  <w:num w:numId="9">
    <w:abstractNumId w:val="9"/>
  </w:num>
  <w:num w:numId="10">
    <w:abstractNumId w:val="4"/>
  </w:num>
  <w:num w:numId="11">
    <w:abstractNumId w:val="11"/>
  </w:num>
  <w:num w:numId="12">
    <w:abstractNumId w:val="6"/>
  </w:num>
  <w:num w:numId="13">
    <w:abstractNumId w:val="13"/>
  </w:num>
  <w:num w:numId="14">
    <w:abstractNumId w:val="8"/>
  </w:num>
  <w:num w:numId="1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gutterAtTop/>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1" w:cryptProviderType="rsaAES" w:cryptAlgorithmClass="hash" w:cryptAlgorithmType="typeAny" w:cryptAlgorithmSid="14" w:cryptSpinCount="100000" w:hash="fOk8Mq7Sv12NEFwmkXGsKPL3bFUviq7klVUrIIRVBhz/gyVEPg+f4VSfGrSBhtv7OaKvk/1T3+Jt81l6qkNwxw==" w:salt="P1z1Q9WAwPctybBpfm+Cug=="/>
  <w:defaultTabStop w:val="1304"/>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D73"/>
    <w:rsid w:val="000008A6"/>
    <w:rsid w:val="00000EBE"/>
    <w:rsid w:val="000010C3"/>
    <w:rsid w:val="00001677"/>
    <w:rsid w:val="0000373D"/>
    <w:rsid w:val="000056D8"/>
    <w:rsid w:val="000058A8"/>
    <w:rsid w:val="00005C82"/>
    <w:rsid w:val="00006AAA"/>
    <w:rsid w:val="00006AC0"/>
    <w:rsid w:val="000100A8"/>
    <w:rsid w:val="000100B9"/>
    <w:rsid w:val="00010196"/>
    <w:rsid w:val="000118FE"/>
    <w:rsid w:val="00011E5B"/>
    <w:rsid w:val="00013223"/>
    <w:rsid w:val="00014493"/>
    <w:rsid w:val="000154B9"/>
    <w:rsid w:val="000159B3"/>
    <w:rsid w:val="00015E06"/>
    <w:rsid w:val="00017CA1"/>
    <w:rsid w:val="00017D63"/>
    <w:rsid w:val="000202E6"/>
    <w:rsid w:val="00020445"/>
    <w:rsid w:val="00022EAF"/>
    <w:rsid w:val="00025095"/>
    <w:rsid w:val="00027880"/>
    <w:rsid w:val="000302F0"/>
    <w:rsid w:val="00032133"/>
    <w:rsid w:val="000327FA"/>
    <w:rsid w:val="00033AB1"/>
    <w:rsid w:val="00036605"/>
    <w:rsid w:val="000367DB"/>
    <w:rsid w:val="00036885"/>
    <w:rsid w:val="000371A0"/>
    <w:rsid w:val="000405FE"/>
    <w:rsid w:val="00041334"/>
    <w:rsid w:val="0004147B"/>
    <w:rsid w:val="000424CB"/>
    <w:rsid w:val="0004371B"/>
    <w:rsid w:val="00043BD9"/>
    <w:rsid w:val="000472A5"/>
    <w:rsid w:val="0005354F"/>
    <w:rsid w:val="0005618C"/>
    <w:rsid w:val="000579DC"/>
    <w:rsid w:val="0006048A"/>
    <w:rsid w:val="00060D51"/>
    <w:rsid w:val="00061BC0"/>
    <w:rsid w:val="000621D4"/>
    <w:rsid w:val="0006322F"/>
    <w:rsid w:val="00063C16"/>
    <w:rsid w:val="00065A9C"/>
    <w:rsid w:val="000666B0"/>
    <w:rsid w:val="00066B0A"/>
    <w:rsid w:val="00067BB2"/>
    <w:rsid w:val="00070EAC"/>
    <w:rsid w:val="000730E8"/>
    <w:rsid w:val="000750C4"/>
    <w:rsid w:val="00075840"/>
    <w:rsid w:val="00075A25"/>
    <w:rsid w:val="00076F0F"/>
    <w:rsid w:val="000772DE"/>
    <w:rsid w:val="00082B6C"/>
    <w:rsid w:val="00084F77"/>
    <w:rsid w:val="00085154"/>
    <w:rsid w:val="000878AA"/>
    <w:rsid w:val="0009133D"/>
    <w:rsid w:val="00091B9A"/>
    <w:rsid w:val="00092AD3"/>
    <w:rsid w:val="00095CA0"/>
    <w:rsid w:val="00096590"/>
    <w:rsid w:val="00097F7A"/>
    <w:rsid w:val="000A1FC0"/>
    <w:rsid w:val="000A2DBF"/>
    <w:rsid w:val="000A30E4"/>
    <w:rsid w:val="000A3A0D"/>
    <w:rsid w:val="000A52CD"/>
    <w:rsid w:val="000A5857"/>
    <w:rsid w:val="000A5A19"/>
    <w:rsid w:val="000A5B35"/>
    <w:rsid w:val="000A697B"/>
    <w:rsid w:val="000B47DC"/>
    <w:rsid w:val="000B56F8"/>
    <w:rsid w:val="000B7DB7"/>
    <w:rsid w:val="000C29E1"/>
    <w:rsid w:val="000C313E"/>
    <w:rsid w:val="000C37C1"/>
    <w:rsid w:val="000C3F72"/>
    <w:rsid w:val="000C47C8"/>
    <w:rsid w:val="000C4934"/>
    <w:rsid w:val="000C5E72"/>
    <w:rsid w:val="000D0A7B"/>
    <w:rsid w:val="000D14F8"/>
    <w:rsid w:val="000D24DC"/>
    <w:rsid w:val="000D43DD"/>
    <w:rsid w:val="000D5DAF"/>
    <w:rsid w:val="000D5FB6"/>
    <w:rsid w:val="000D663C"/>
    <w:rsid w:val="000D6F25"/>
    <w:rsid w:val="000D7297"/>
    <w:rsid w:val="000E00CD"/>
    <w:rsid w:val="000E022F"/>
    <w:rsid w:val="000E0628"/>
    <w:rsid w:val="000E063E"/>
    <w:rsid w:val="000E0AAB"/>
    <w:rsid w:val="000E0EEB"/>
    <w:rsid w:val="000E22DE"/>
    <w:rsid w:val="000E3A9B"/>
    <w:rsid w:val="000E4A79"/>
    <w:rsid w:val="000E63B2"/>
    <w:rsid w:val="000E7CC5"/>
    <w:rsid w:val="000F0435"/>
    <w:rsid w:val="000F0DE2"/>
    <w:rsid w:val="000F0E5E"/>
    <w:rsid w:val="000F1485"/>
    <w:rsid w:val="000F19E6"/>
    <w:rsid w:val="000F1E42"/>
    <w:rsid w:val="000F3AE0"/>
    <w:rsid w:val="000F55D2"/>
    <w:rsid w:val="000F6B0E"/>
    <w:rsid w:val="000F6C64"/>
    <w:rsid w:val="000F79B0"/>
    <w:rsid w:val="00100D07"/>
    <w:rsid w:val="00100D50"/>
    <w:rsid w:val="00103394"/>
    <w:rsid w:val="00103FA5"/>
    <w:rsid w:val="00104993"/>
    <w:rsid w:val="001051A1"/>
    <w:rsid w:val="001057E0"/>
    <w:rsid w:val="00106FBF"/>
    <w:rsid w:val="0010727C"/>
    <w:rsid w:val="001073B7"/>
    <w:rsid w:val="0010774E"/>
    <w:rsid w:val="00107B33"/>
    <w:rsid w:val="00110038"/>
    <w:rsid w:val="001102AD"/>
    <w:rsid w:val="001102E9"/>
    <w:rsid w:val="00111510"/>
    <w:rsid w:val="001116C0"/>
    <w:rsid w:val="00111AA8"/>
    <w:rsid w:val="00111CB6"/>
    <w:rsid w:val="001122CC"/>
    <w:rsid w:val="0011535B"/>
    <w:rsid w:val="00115487"/>
    <w:rsid w:val="0011658B"/>
    <w:rsid w:val="00116BC4"/>
    <w:rsid w:val="00116E1F"/>
    <w:rsid w:val="0011785E"/>
    <w:rsid w:val="00117F7A"/>
    <w:rsid w:val="0012037F"/>
    <w:rsid w:val="00120679"/>
    <w:rsid w:val="001209C9"/>
    <w:rsid w:val="001210F8"/>
    <w:rsid w:val="00121346"/>
    <w:rsid w:val="00121549"/>
    <w:rsid w:val="00121B5E"/>
    <w:rsid w:val="00122D35"/>
    <w:rsid w:val="00122FD5"/>
    <w:rsid w:val="0012368C"/>
    <w:rsid w:val="00123FFB"/>
    <w:rsid w:val="00124210"/>
    <w:rsid w:val="00125286"/>
    <w:rsid w:val="001253B9"/>
    <w:rsid w:val="00125548"/>
    <w:rsid w:val="00126AB7"/>
    <w:rsid w:val="00127BAB"/>
    <w:rsid w:val="0013080E"/>
    <w:rsid w:val="0013163A"/>
    <w:rsid w:val="00132B79"/>
    <w:rsid w:val="00133177"/>
    <w:rsid w:val="00133EEA"/>
    <w:rsid w:val="00137671"/>
    <w:rsid w:val="001401D4"/>
    <w:rsid w:val="00143B43"/>
    <w:rsid w:val="00144AEE"/>
    <w:rsid w:val="00144D3C"/>
    <w:rsid w:val="00144E42"/>
    <w:rsid w:val="00145607"/>
    <w:rsid w:val="0014577F"/>
    <w:rsid w:val="0015159A"/>
    <w:rsid w:val="00151814"/>
    <w:rsid w:val="001525AF"/>
    <w:rsid w:val="00152D03"/>
    <w:rsid w:val="00152EFA"/>
    <w:rsid w:val="001532D5"/>
    <w:rsid w:val="00153CB9"/>
    <w:rsid w:val="00155B3D"/>
    <w:rsid w:val="00155FCD"/>
    <w:rsid w:val="0015726B"/>
    <w:rsid w:val="00157844"/>
    <w:rsid w:val="00160E57"/>
    <w:rsid w:val="00161A71"/>
    <w:rsid w:val="00163234"/>
    <w:rsid w:val="00163B21"/>
    <w:rsid w:val="0016471E"/>
    <w:rsid w:val="0016601F"/>
    <w:rsid w:val="00166BA5"/>
    <w:rsid w:val="00166E09"/>
    <w:rsid w:val="00167455"/>
    <w:rsid w:val="001709B6"/>
    <w:rsid w:val="001709EB"/>
    <w:rsid w:val="00171F75"/>
    <w:rsid w:val="00173C25"/>
    <w:rsid w:val="00175145"/>
    <w:rsid w:val="00175C4E"/>
    <w:rsid w:val="001769B6"/>
    <w:rsid w:val="001804F9"/>
    <w:rsid w:val="00182EB8"/>
    <w:rsid w:val="00183488"/>
    <w:rsid w:val="00183AD2"/>
    <w:rsid w:val="00184723"/>
    <w:rsid w:val="00184D65"/>
    <w:rsid w:val="00185562"/>
    <w:rsid w:val="00185652"/>
    <w:rsid w:val="00185DDD"/>
    <w:rsid w:val="00187BD6"/>
    <w:rsid w:val="0019036F"/>
    <w:rsid w:val="0019131F"/>
    <w:rsid w:val="0019307C"/>
    <w:rsid w:val="00193D67"/>
    <w:rsid w:val="001968C3"/>
    <w:rsid w:val="001977C6"/>
    <w:rsid w:val="001A00E2"/>
    <w:rsid w:val="001A1A0F"/>
    <w:rsid w:val="001A2BBC"/>
    <w:rsid w:val="001A3035"/>
    <w:rsid w:val="001A4815"/>
    <w:rsid w:val="001A5922"/>
    <w:rsid w:val="001A633E"/>
    <w:rsid w:val="001A6BFD"/>
    <w:rsid w:val="001A7247"/>
    <w:rsid w:val="001A79C9"/>
    <w:rsid w:val="001B1201"/>
    <w:rsid w:val="001B16F1"/>
    <w:rsid w:val="001B1D9E"/>
    <w:rsid w:val="001B23E1"/>
    <w:rsid w:val="001B3687"/>
    <w:rsid w:val="001B4318"/>
    <w:rsid w:val="001B6B5C"/>
    <w:rsid w:val="001B6DDA"/>
    <w:rsid w:val="001C1088"/>
    <w:rsid w:val="001C1BC0"/>
    <w:rsid w:val="001C2241"/>
    <w:rsid w:val="001C2370"/>
    <w:rsid w:val="001C50EB"/>
    <w:rsid w:val="001C5C43"/>
    <w:rsid w:val="001C780F"/>
    <w:rsid w:val="001C7CAC"/>
    <w:rsid w:val="001D1E96"/>
    <w:rsid w:val="001D3C88"/>
    <w:rsid w:val="001D4E63"/>
    <w:rsid w:val="001D5CBF"/>
    <w:rsid w:val="001D62A0"/>
    <w:rsid w:val="001D6FD0"/>
    <w:rsid w:val="001D7E1A"/>
    <w:rsid w:val="001E0262"/>
    <w:rsid w:val="001E10BF"/>
    <w:rsid w:val="001E1C6C"/>
    <w:rsid w:val="001E268E"/>
    <w:rsid w:val="001E2BF3"/>
    <w:rsid w:val="001E302B"/>
    <w:rsid w:val="001E42DF"/>
    <w:rsid w:val="001E4B51"/>
    <w:rsid w:val="001E50B3"/>
    <w:rsid w:val="001E61EE"/>
    <w:rsid w:val="001E654B"/>
    <w:rsid w:val="001E686C"/>
    <w:rsid w:val="001E7181"/>
    <w:rsid w:val="001F0511"/>
    <w:rsid w:val="001F09BE"/>
    <w:rsid w:val="001F0B24"/>
    <w:rsid w:val="001F19CB"/>
    <w:rsid w:val="001F2050"/>
    <w:rsid w:val="001F45DD"/>
    <w:rsid w:val="002007AD"/>
    <w:rsid w:val="00202784"/>
    <w:rsid w:val="00203EEA"/>
    <w:rsid w:val="00204DA8"/>
    <w:rsid w:val="00205148"/>
    <w:rsid w:val="00205992"/>
    <w:rsid w:val="002069CF"/>
    <w:rsid w:val="00206B84"/>
    <w:rsid w:val="00210353"/>
    <w:rsid w:val="00210358"/>
    <w:rsid w:val="00210414"/>
    <w:rsid w:val="00212159"/>
    <w:rsid w:val="00212A7F"/>
    <w:rsid w:val="002141A7"/>
    <w:rsid w:val="00215FA6"/>
    <w:rsid w:val="00216727"/>
    <w:rsid w:val="002179A6"/>
    <w:rsid w:val="002209A5"/>
    <w:rsid w:val="00222E97"/>
    <w:rsid w:val="00223442"/>
    <w:rsid w:val="00224B24"/>
    <w:rsid w:val="00226C81"/>
    <w:rsid w:val="00230438"/>
    <w:rsid w:val="002305BA"/>
    <w:rsid w:val="00230B67"/>
    <w:rsid w:val="00234DAF"/>
    <w:rsid w:val="00235605"/>
    <w:rsid w:val="0023579E"/>
    <w:rsid w:val="002376AA"/>
    <w:rsid w:val="00243853"/>
    <w:rsid w:val="00243874"/>
    <w:rsid w:val="0025192B"/>
    <w:rsid w:val="00251AC8"/>
    <w:rsid w:val="00251D34"/>
    <w:rsid w:val="00251E80"/>
    <w:rsid w:val="00253859"/>
    <w:rsid w:val="002555C4"/>
    <w:rsid w:val="00257E32"/>
    <w:rsid w:val="00260A4E"/>
    <w:rsid w:val="00261194"/>
    <w:rsid w:val="00262B63"/>
    <w:rsid w:val="00263209"/>
    <w:rsid w:val="00266183"/>
    <w:rsid w:val="00267A4D"/>
    <w:rsid w:val="00270301"/>
    <w:rsid w:val="00271BB2"/>
    <w:rsid w:val="00272E96"/>
    <w:rsid w:val="002736CF"/>
    <w:rsid w:val="002737E1"/>
    <w:rsid w:val="0028025A"/>
    <w:rsid w:val="0028067B"/>
    <w:rsid w:val="00281EDA"/>
    <w:rsid w:val="0028256E"/>
    <w:rsid w:val="00283421"/>
    <w:rsid w:val="00283FCA"/>
    <w:rsid w:val="00284477"/>
    <w:rsid w:val="00285CC3"/>
    <w:rsid w:val="00287060"/>
    <w:rsid w:val="0028708F"/>
    <w:rsid w:val="002878B8"/>
    <w:rsid w:val="00292424"/>
    <w:rsid w:val="002931E7"/>
    <w:rsid w:val="002950AE"/>
    <w:rsid w:val="002964BB"/>
    <w:rsid w:val="00297202"/>
    <w:rsid w:val="002A0D15"/>
    <w:rsid w:val="002A2660"/>
    <w:rsid w:val="002A2696"/>
    <w:rsid w:val="002A2F11"/>
    <w:rsid w:val="002A3449"/>
    <w:rsid w:val="002A3EC0"/>
    <w:rsid w:val="002A4A87"/>
    <w:rsid w:val="002A4BC6"/>
    <w:rsid w:val="002A5B3B"/>
    <w:rsid w:val="002A61B6"/>
    <w:rsid w:val="002A636B"/>
    <w:rsid w:val="002A6810"/>
    <w:rsid w:val="002A689D"/>
    <w:rsid w:val="002A6BD9"/>
    <w:rsid w:val="002B0827"/>
    <w:rsid w:val="002B08B6"/>
    <w:rsid w:val="002B1803"/>
    <w:rsid w:val="002B25CE"/>
    <w:rsid w:val="002B3B64"/>
    <w:rsid w:val="002B4BA8"/>
    <w:rsid w:val="002B666D"/>
    <w:rsid w:val="002C0A81"/>
    <w:rsid w:val="002C2477"/>
    <w:rsid w:val="002C2505"/>
    <w:rsid w:val="002C2E4D"/>
    <w:rsid w:val="002C3C68"/>
    <w:rsid w:val="002C3E33"/>
    <w:rsid w:val="002C3EE8"/>
    <w:rsid w:val="002C4501"/>
    <w:rsid w:val="002C578F"/>
    <w:rsid w:val="002C6635"/>
    <w:rsid w:val="002C6D05"/>
    <w:rsid w:val="002C732E"/>
    <w:rsid w:val="002D01F4"/>
    <w:rsid w:val="002D0243"/>
    <w:rsid w:val="002D03F7"/>
    <w:rsid w:val="002D051D"/>
    <w:rsid w:val="002D0CCC"/>
    <w:rsid w:val="002D0DF8"/>
    <w:rsid w:val="002D51F5"/>
    <w:rsid w:val="002D56DE"/>
    <w:rsid w:val="002D57C3"/>
    <w:rsid w:val="002D608F"/>
    <w:rsid w:val="002D7BBA"/>
    <w:rsid w:val="002E01A2"/>
    <w:rsid w:val="002E0E3B"/>
    <w:rsid w:val="002E1292"/>
    <w:rsid w:val="002E2F8B"/>
    <w:rsid w:val="002E2FF1"/>
    <w:rsid w:val="002E7C16"/>
    <w:rsid w:val="002F250A"/>
    <w:rsid w:val="002F27DE"/>
    <w:rsid w:val="002F336D"/>
    <w:rsid w:val="002F5B5F"/>
    <w:rsid w:val="002F7520"/>
    <w:rsid w:val="002F7AE1"/>
    <w:rsid w:val="00300063"/>
    <w:rsid w:val="00301785"/>
    <w:rsid w:val="00303C53"/>
    <w:rsid w:val="00304253"/>
    <w:rsid w:val="00304270"/>
    <w:rsid w:val="00304D4B"/>
    <w:rsid w:val="00304E5F"/>
    <w:rsid w:val="0030576E"/>
    <w:rsid w:val="00305BBB"/>
    <w:rsid w:val="003063A7"/>
    <w:rsid w:val="00306D09"/>
    <w:rsid w:val="00306F0B"/>
    <w:rsid w:val="003077B6"/>
    <w:rsid w:val="00310A6F"/>
    <w:rsid w:val="00313B75"/>
    <w:rsid w:val="003166BF"/>
    <w:rsid w:val="00316978"/>
    <w:rsid w:val="00320478"/>
    <w:rsid w:val="003206EB"/>
    <w:rsid w:val="00321F86"/>
    <w:rsid w:val="00322173"/>
    <w:rsid w:val="003231C6"/>
    <w:rsid w:val="003236B9"/>
    <w:rsid w:val="00324F9B"/>
    <w:rsid w:val="00326C99"/>
    <w:rsid w:val="003273CA"/>
    <w:rsid w:val="00330A65"/>
    <w:rsid w:val="003316C9"/>
    <w:rsid w:val="00332D5A"/>
    <w:rsid w:val="0033693E"/>
    <w:rsid w:val="00336C15"/>
    <w:rsid w:val="00340285"/>
    <w:rsid w:val="0034186D"/>
    <w:rsid w:val="00342FFA"/>
    <w:rsid w:val="00343145"/>
    <w:rsid w:val="00344C48"/>
    <w:rsid w:val="00345A78"/>
    <w:rsid w:val="0034667C"/>
    <w:rsid w:val="00346C3A"/>
    <w:rsid w:val="0034704D"/>
    <w:rsid w:val="00347599"/>
    <w:rsid w:val="003478AA"/>
    <w:rsid w:val="003501EF"/>
    <w:rsid w:val="00351F8D"/>
    <w:rsid w:val="003534B1"/>
    <w:rsid w:val="00353721"/>
    <w:rsid w:val="0035467C"/>
    <w:rsid w:val="00354886"/>
    <w:rsid w:val="003549FB"/>
    <w:rsid w:val="00356B49"/>
    <w:rsid w:val="00356CCB"/>
    <w:rsid w:val="00360339"/>
    <w:rsid w:val="003611C3"/>
    <w:rsid w:val="003615BB"/>
    <w:rsid w:val="00361885"/>
    <w:rsid w:val="0036256F"/>
    <w:rsid w:val="0036266F"/>
    <w:rsid w:val="00363892"/>
    <w:rsid w:val="0036428B"/>
    <w:rsid w:val="003649DB"/>
    <w:rsid w:val="00364B84"/>
    <w:rsid w:val="003657DE"/>
    <w:rsid w:val="00365F44"/>
    <w:rsid w:val="003672F5"/>
    <w:rsid w:val="00370965"/>
    <w:rsid w:val="00370E3F"/>
    <w:rsid w:val="00372CC8"/>
    <w:rsid w:val="00372CF4"/>
    <w:rsid w:val="00373462"/>
    <w:rsid w:val="00373715"/>
    <w:rsid w:val="00373A06"/>
    <w:rsid w:val="00373D8D"/>
    <w:rsid w:val="00374285"/>
    <w:rsid w:val="00374551"/>
    <w:rsid w:val="00374A79"/>
    <w:rsid w:val="00374D64"/>
    <w:rsid w:val="003751D9"/>
    <w:rsid w:val="0037607C"/>
    <w:rsid w:val="00376B27"/>
    <w:rsid w:val="003802B4"/>
    <w:rsid w:val="003803FB"/>
    <w:rsid w:val="00381038"/>
    <w:rsid w:val="003813F5"/>
    <w:rsid w:val="00383F51"/>
    <w:rsid w:val="003848F5"/>
    <w:rsid w:val="0038497D"/>
    <w:rsid w:val="00384A0E"/>
    <w:rsid w:val="00384E08"/>
    <w:rsid w:val="00390443"/>
    <w:rsid w:val="00390E0D"/>
    <w:rsid w:val="003914E5"/>
    <w:rsid w:val="00395842"/>
    <w:rsid w:val="0039750A"/>
    <w:rsid w:val="00397E67"/>
    <w:rsid w:val="003A0322"/>
    <w:rsid w:val="003A1441"/>
    <w:rsid w:val="003A1580"/>
    <w:rsid w:val="003A229B"/>
    <w:rsid w:val="003A2F6D"/>
    <w:rsid w:val="003A33AF"/>
    <w:rsid w:val="003A493B"/>
    <w:rsid w:val="003A6D05"/>
    <w:rsid w:val="003A6EE2"/>
    <w:rsid w:val="003A77EF"/>
    <w:rsid w:val="003B0384"/>
    <w:rsid w:val="003B1395"/>
    <w:rsid w:val="003B2C56"/>
    <w:rsid w:val="003B2EF6"/>
    <w:rsid w:val="003B3CFC"/>
    <w:rsid w:val="003B5B3C"/>
    <w:rsid w:val="003B5DFC"/>
    <w:rsid w:val="003B7B84"/>
    <w:rsid w:val="003C0083"/>
    <w:rsid w:val="003C018A"/>
    <w:rsid w:val="003C0E30"/>
    <w:rsid w:val="003C0FD3"/>
    <w:rsid w:val="003C11FC"/>
    <w:rsid w:val="003C1771"/>
    <w:rsid w:val="003C3C49"/>
    <w:rsid w:val="003C6CA1"/>
    <w:rsid w:val="003C7EDC"/>
    <w:rsid w:val="003D0098"/>
    <w:rsid w:val="003D00B6"/>
    <w:rsid w:val="003D1126"/>
    <w:rsid w:val="003D1DFD"/>
    <w:rsid w:val="003D2701"/>
    <w:rsid w:val="003D29EA"/>
    <w:rsid w:val="003D2A30"/>
    <w:rsid w:val="003D2ECE"/>
    <w:rsid w:val="003D3997"/>
    <w:rsid w:val="003D4296"/>
    <w:rsid w:val="003D7BE0"/>
    <w:rsid w:val="003D7FE2"/>
    <w:rsid w:val="003E05C1"/>
    <w:rsid w:val="003E0B35"/>
    <w:rsid w:val="003E0EAD"/>
    <w:rsid w:val="003E107C"/>
    <w:rsid w:val="003E2573"/>
    <w:rsid w:val="003E2590"/>
    <w:rsid w:val="003E3250"/>
    <w:rsid w:val="003E3894"/>
    <w:rsid w:val="003E4F9A"/>
    <w:rsid w:val="003E5081"/>
    <w:rsid w:val="003E557E"/>
    <w:rsid w:val="003E5BE3"/>
    <w:rsid w:val="003E6D6D"/>
    <w:rsid w:val="003E71A0"/>
    <w:rsid w:val="003E72BE"/>
    <w:rsid w:val="003E77F5"/>
    <w:rsid w:val="003F0235"/>
    <w:rsid w:val="003F7EBE"/>
    <w:rsid w:val="00400179"/>
    <w:rsid w:val="0040030D"/>
    <w:rsid w:val="004004F6"/>
    <w:rsid w:val="004011A0"/>
    <w:rsid w:val="00404048"/>
    <w:rsid w:val="00404575"/>
    <w:rsid w:val="00406139"/>
    <w:rsid w:val="004079F7"/>
    <w:rsid w:val="00410955"/>
    <w:rsid w:val="0041137D"/>
    <w:rsid w:val="00413022"/>
    <w:rsid w:val="004142A3"/>
    <w:rsid w:val="00414E86"/>
    <w:rsid w:val="004154DD"/>
    <w:rsid w:val="00417ACE"/>
    <w:rsid w:val="0042099F"/>
    <w:rsid w:val="00421364"/>
    <w:rsid w:val="00421540"/>
    <w:rsid w:val="00421557"/>
    <w:rsid w:val="0042382E"/>
    <w:rsid w:val="00424447"/>
    <w:rsid w:val="0042525E"/>
    <w:rsid w:val="00425E69"/>
    <w:rsid w:val="00425F9D"/>
    <w:rsid w:val="00427E64"/>
    <w:rsid w:val="00433CC2"/>
    <w:rsid w:val="00434800"/>
    <w:rsid w:val="00434B87"/>
    <w:rsid w:val="00435AE3"/>
    <w:rsid w:val="0043754D"/>
    <w:rsid w:val="00440DFB"/>
    <w:rsid w:val="004427F5"/>
    <w:rsid w:val="00442D80"/>
    <w:rsid w:val="00445978"/>
    <w:rsid w:val="00445E95"/>
    <w:rsid w:val="004460F2"/>
    <w:rsid w:val="00446CEF"/>
    <w:rsid w:val="004501AF"/>
    <w:rsid w:val="0045068D"/>
    <w:rsid w:val="004513E3"/>
    <w:rsid w:val="004516DE"/>
    <w:rsid w:val="00451E89"/>
    <w:rsid w:val="00452335"/>
    <w:rsid w:val="00452544"/>
    <w:rsid w:val="00452D64"/>
    <w:rsid w:val="004543CB"/>
    <w:rsid w:val="00454F8D"/>
    <w:rsid w:val="00456AFD"/>
    <w:rsid w:val="00457AEC"/>
    <w:rsid w:val="00457CBF"/>
    <w:rsid w:val="00457F02"/>
    <w:rsid w:val="00460FE2"/>
    <w:rsid w:val="00461482"/>
    <w:rsid w:val="00461861"/>
    <w:rsid w:val="00462767"/>
    <w:rsid w:val="00463469"/>
    <w:rsid w:val="00463AD8"/>
    <w:rsid w:val="00464DAB"/>
    <w:rsid w:val="004707AF"/>
    <w:rsid w:val="00470AA4"/>
    <w:rsid w:val="00471818"/>
    <w:rsid w:val="00472547"/>
    <w:rsid w:val="00472558"/>
    <w:rsid w:val="00473282"/>
    <w:rsid w:val="004746FE"/>
    <w:rsid w:val="0047549F"/>
    <w:rsid w:val="00475701"/>
    <w:rsid w:val="00475D56"/>
    <w:rsid w:val="00476430"/>
    <w:rsid w:val="00476FD9"/>
    <w:rsid w:val="0048166E"/>
    <w:rsid w:val="0048234F"/>
    <w:rsid w:val="00482A8F"/>
    <w:rsid w:val="00484A4F"/>
    <w:rsid w:val="0048708F"/>
    <w:rsid w:val="004875AD"/>
    <w:rsid w:val="00490242"/>
    <w:rsid w:val="004902AF"/>
    <w:rsid w:val="0049373F"/>
    <w:rsid w:val="00493779"/>
    <w:rsid w:val="00494064"/>
    <w:rsid w:val="00495627"/>
    <w:rsid w:val="004976F7"/>
    <w:rsid w:val="004A01A0"/>
    <w:rsid w:val="004A1BFB"/>
    <w:rsid w:val="004A1C7C"/>
    <w:rsid w:val="004A298A"/>
    <w:rsid w:val="004A4EE7"/>
    <w:rsid w:val="004A57DB"/>
    <w:rsid w:val="004A652B"/>
    <w:rsid w:val="004A66B1"/>
    <w:rsid w:val="004A6DB0"/>
    <w:rsid w:val="004B0E7B"/>
    <w:rsid w:val="004B2152"/>
    <w:rsid w:val="004B22E8"/>
    <w:rsid w:val="004B236D"/>
    <w:rsid w:val="004B23A7"/>
    <w:rsid w:val="004B2AF2"/>
    <w:rsid w:val="004B2EEF"/>
    <w:rsid w:val="004B471C"/>
    <w:rsid w:val="004B5737"/>
    <w:rsid w:val="004B75D0"/>
    <w:rsid w:val="004C0388"/>
    <w:rsid w:val="004C1DA5"/>
    <w:rsid w:val="004C25B8"/>
    <w:rsid w:val="004C345E"/>
    <w:rsid w:val="004C42C2"/>
    <w:rsid w:val="004C4C0B"/>
    <w:rsid w:val="004D0197"/>
    <w:rsid w:val="004D0475"/>
    <w:rsid w:val="004D0FDC"/>
    <w:rsid w:val="004D1954"/>
    <w:rsid w:val="004D2529"/>
    <w:rsid w:val="004D3E7A"/>
    <w:rsid w:val="004D3EE5"/>
    <w:rsid w:val="004D4610"/>
    <w:rsid w:val="004D4C20"/>
    <w:rsid w:val="004D5E4D"/>
    <w:rsid w:val="004D720B"/>
    <w:rsid w:val="004D7246"/>
    <w:rsid w:val="004E06D0"/>
    <w:rsid w:val="004E0F93"/>
    <w:rsid w:val="004E20B0"/>
    <w:rsid w:val="004E5357"/>
    <w:rsid w:val="004E5433"/>
    <w:rsid w:val="004E56DE"/>
    <w:rsid w:val="004E592B"/>
    <w:rsid w:val="004E7A46"/>
    <w:rsid w:val="004E7AD5"/>
    <w:rsid w:val="004F1C94"/>
    <w:rsid w:val="004F3AF9"/>
    <w:rsid w:val="004F3D9B"/>
    <w:rsid w:val="004F497A"/>
    <w:rsid w:val="004F4F9D"/>
    <w:rsid w:val="004F5AEF"/>
    <w:rsid w:val="004F5EA3"/>
    <w:rsid w:val="004F6360"/>
    <w:rsid w:val="004F67AF"/>
    <w:rsid w:val="004F6B6F"/>
    <w:rsid w:val="004F6F6C"/>
    <w:rsid w:val="004F70AD"/>
    <w:rsid w:val="004F7979"/>
    <w:rsid w:val="004F7A66"/>
    <w:rsid w:val="00500BE2"/>
    <w:rsid w:val="0050104E"/>
    <w:rsid w:val="00501849"/>
    <w:rsid w:val="00502EE7"/>
    <w:rsid w:val="005049CD"/>
    <w:rsid w:val="005058B4"/>
    <w:rsid w:val="00505915"/>
    <w:rsid w:val="00510226"/>
    <w:rsid w:val="00510B4D"/>
    <w:rsid w:val="005140CA"/>
    <w:rsid w:val="00514B28"/>
    <w:rsid w:val="005169D1"/>
    <w:rsid w:val="005176DA"/>
    <w:rsid w:val="00517FAD"/>
    <w:rsid w:val="00520ED9"/>
    <w:rsid w:val="0052330F"/>
    <w:rsid w:val="00523E3B"/>
    <w:rsid w:val="005247D2"/>
    <w:rsid w:val="00525DEF"/>
    <w:rsid w:val="0052613B"/>
    <w:rsid w:val="00526B43"/>
    <w:rsid w:val="005274B3"/>
    <w:rsid w:val="0053017C"/>
    <w:rsid w:val="00530DA5"/>
    <w:rsid w:val="0053113E"/>
    <w:rsid w:val="005334B6"/>
    <w:rsid w:val="0053413C"/>
    <w:rsid w:val="00534BC9"/>
    <w:rsid w:val="005354F2"/>
    <w:rsid w:val="0053636A"/>
    <w:rsid w:val="005366CA"/>
    <w:rsid w:val="0053698E"/>
    <w:rsid w:val="00536EC2"/>
    <w:rsid w:val="00536F6D"/>
    <w:rsid w:val="00537DD5"/>
    <w:rsid w:val="005403A8"/>
    <w:rsid w:val="005407F6"/>
    <w:rsid w:val="00540F3F"/>
    <w:rsid w:val="00541A5F"/>
    <w:rsid w:val="005423F3"/>
    <w:rsid w:val="00542685"/>
    <w:rsid w:val="00542D26"/>
    <w:rsid w:val="00542DCB"/>
    <w:rsid w:val="00542DEC"/>
    <w:rsid w:val="00543594"/>
    <w:rsid w:val="005436DB"/>
    <w:rsid w:val="00544153"/>
    <w:rsid w:val="005443F6"/>
    <w:rsid w:val="00545F6B"/>
    <w:rsid w:val="00546C64"/>
    <w:rsid w:val="00547267"/>
    <w:rsid w:val="00547E5C"/>
    <w:rsid w:val="00550557"/>
    <w:rsid w:val="005505E1"/>
    <w:rsid w:val="00550EA8"/>
    <w:rsid w:val="00551192"/>
    <w:rsid w:val="00551BC1"/>
    <w:rsid w:val="00551D0E"/>
    <w:rsid w:val="00551F4A"/>
    <w:rsid w:val="005521CA"/>
    <w:rsid w:val="00552C88"/>
    <w:rsid w:val="00553F1A"/>
    <w:rsid w:val="00554BA3"/>
    <w:rsid w:val="005555C0"/>
    <w:rsid w:val="00560446"/>
    <w:rsid w:val="0056185F"/>
    <w:rsid w:val="00562443"/>
    <w:rsid w:val="005639C7"/>
    <w:rsid w:val="00564CFD"/>
    <w:rsid w:val="0056512B"/>
    <w:rsid w:val="005653B3"/>
    <w:rsid w:val="00566095"/>
    <w:rsid w:val="005675F7"/>
    <w:rsid w:val="005676A6"/>
    <w:rsid w:val="00570C1E"/>
    <w:rsid w:val="005725FD"/>
    <w:rsid w:val="005731CC"/>
    <w:rsid w:val="00573C07"/>
    <w:rsid w:val="00573D34"/>
    <w:rsid w:val="00575A56"/>
    <w:rsid w:val="00576C4E"/>
    <w:rsid w:val="00580311"/>
    <w:rsid w:val="00580AD1"/>
    <w:rsid w:val="00582379"/>
    <w:rsid w:val="00582B72"/>
    <w:rsid w:val="00582FFA"/>
    <w:rsid w:val="00585119"/>
    <w:rsid w:val="0058588A"/>
    <w:rsid w:val="00585B7B"/>
    <w:rsid w:val="00585ED5"/>
    <w:rsid w:val="005876B2"/>
    <w:rsid w:val="0059058E"/>
    <w:rsid w:val="0059133D"/>
    <w:rsid w:val="00591788"/>
    <w:rsid w:val="00591E99"/>
    <w:rsid w:val="005935E6"/>
    <w:rsid w:val="00594062"/>
    <w:rsid w:val="00594D39"/>
    <w:rsid w:val="005A282B"/>
    <w:rsid w:val="005A2D61"/>
    <w:rsid w:val="005A4250"/>
    <w:rsid w:val="005A42C2"/>
    <w:rsid w:val="005A44E0"/>
    <w:rsid w:val="005A4C67"/>
    <w:rsid w:val="005A4DD7"/>
    <w:rsid w:val="005A5BA5"/>
    <w:rsid w:val="005A6685"/>
    <w:rsid w:val="005A6D3F"/>
    <w:rsid w:val="005A6D4A"/>
    <w:rsid w:val="005A6F29"/>
    <w:rsid w:val="005A70FA"/>
    <w:rsid w:val="005B09E0"/>
    <w:rsid w:val="005B0D11"/>
    <w:rsid w:val="005B10FD"/>
    <w:rsid w:val="005B18A7"/>
    <w:rsid w:val="005B482B"/>
    <w:rsid w:val="005B546B"/>
    <w:rsid w:val="005B5CF9"/>
    <w:rsid w:val="005B722E"/>
    <w:rsid w:val="005C0B96"/>
    <w:rsid w:val="005C12CC"/>
    <w:rsid w:val="005C3A18"/>
    <w:rsid w:val="005C3F3C"/>
    <w:rsid w:val="005C6091"/>
    <w:rsid w:val="005C6A8A"/>
    <w:rsid w:val="005C6DFB"/>
    <w:rsid w:val="005C776D"/>
    <w:rsid w:val="005D0701"/>
    <w:rsid w:val="005D1C18"/>
    <w:rsid w:val="005D2843"/>
    <w:rsid w:val="005D3341"/>
    <w:rsid w:val="005D4FF1"/>
    <w:rsid w:val="005D54E6"/>
    <w:rsid w:val="005D559D"/>
    <w:rsid w:val="005D5EA2"/>
    <w:rsid w:val="005D6D3B"/>
    <w:rsid w:val="005D78A1"/>
    <w:rsid w:val="005D7DFE"/>
    <w:rsid w:val="005E156B"/>
    <w:rsid w:val="005E175E"/>
    <w:rsid w:val="005E1ADE"/>
    <w:rsid w:val="005E3582"/>
    <w:rsid w:val="005E3D01"/>
    <w:rsid w:val="005E4EF4"/>
    <w:rsid w:val="005E50D1"/>
    <w:rsid w:val="005E56E9"/>
    <w:rsid w:val="005E7B5C"/>
    <w:rsid w:val="005F67EC"/>
    <w:rsid w:val="005F6AF4"/>
    <w:rsid w:val="005F727E"/>
    <w:rsid w:val="0060098E"/>
    <w:rsid w:val="00600B1D"/>
    <w:rsid w:val="00600E35"/>
    <w:rsid w:val="00601959"/>
    <w:rsid w:val="0060292F"/>
    <w:rsid w:val="00603A96"/>
    <w:rsid w:val="00603CF6"/>
    <w:rsid w:val="00605243"/>
    <w:rsid w:val="0060652B"/>
    <w:rsid w:val="00606F9E"/>
    <w:rsid w:val="006079F7"/>
    <w:rsid w:val="00607C70"/>
    <w:rsid w:val="0061019B"/>
    <w:rsid w:val="00610994"/>
    <w:rsid w:val="00610C3B"/>
    <w:rsid w:val="0061111E"/>
    <w:rsid w:val="00611615"/>
    <w:rsid w:val="006124CE"/>
    <w:rsid w:val="0061356A"/>
    <w:rsid w:val="00614C9F"/>
    <w:rsid w:val="006163D5"/>
    <w:rsid w:val="00616F8E"/>
    <w:rsid w:val="00620656"/>
    <w:rsid w:val="006216BA"/>
    <w:rsid w:val="006216F2"/>
    <w:rsid w:val="00621F7D"/>
    <w:rsid w:val="00622FE4"/>
    <w:rsid w:val="00626618"/>
    <w:rsid w:val="0062683F"/>
    <w:rsid w:val="006272A4"/>
    <w:rsid w:val="0063061B"/>
    <w:rsid w:val="006306EB"/>
    <w:rsid w:val="006319F1"/>
    <w:rsid w:val="00631DDC"/>
    <w:rsid w:val="00632E6A"/>
    <w:rsid w:val="0063339C"/>
    <w:rsid w:val="00634207"/>
    <w:rsid w:val="006343F3"/>
    <w:rsid w:val="0063526E"/>
    <w:rsid w:val="00635F36"/>
    <w:rsid w:val="00636085"/>
    <w:rsid w:val="00636939"/>
    <w:rsid w:val="00636AC1"/>
    <w:rsid w:val="00636BB9"/>
    <w:rsid w:val="00636C7F"/>
    <w:rsid w:val="00637B73"/>
    <w:rsid w:val="00637F4A"/>
    <w:rsid w:val="00640A9F"/>
    <w:rsid w:val="00643076"/>
    <w:rsid w:val="00643AE2"/>
    <w:rsid w:val="0064415E"/>
    <w:rsid w:val="00644E00"/>
    <w:rsid w:val="00645B91"/>
    <w:rsid w:val="00645EAC"/>
    <w:rsid w:val="006467EA"/>
    <w:rsid w:val="00651C2A"/>
    <w:rsid w:val="00651D79"/>
    <w:rsid w:val="00652D8A"/>
    <w:rsid w:val="00653CBC"/>
    <w:rsid w:val="00654E02"/>
    <w:rsid w:val="0065547C"/>
    <w:rsid w:val="00655983"/>
    <w:rsid w:val="00655D43"/>
    <w:rsid w:val="00656DE6"/>
    <w:rsid w:val="0065796E"/>
    <w:rsid w:val="00660347"/>
    <w:rsid w:val="006605EE"/>
    <w:rsid w:val="00662447"/>
    <w:rsid w:val="0066305A"/>
    <w:rsid w:val="0066487F"/>
    <w:rsid w:val="00664F71"/>
    <w:rsid w:val="0066638B"/>
    <w:rsid w:val="00666589"/>
    <w:rsid w:val="006677F4"/>
    <w:rsid w:val="00670356"/>
    <w:rsid w:val="00671296"/>
    <w:rsid w:val="0067135F"/>
    <w:rsid w:val="00671CC9"/>
    <w:rsid w:val="006733A7"/>
    <w:rsid w:val="00673507"/>
    <w:rsid w:val="00673831"/>
    <w:rsid w:val="006749D3"/>
    <w:rsid w:val="006761E0"/>
    <w:rsid w:val="00676851"/>
    <w:rsid w:val="00680A4C"/>
    <w:rsid w:val="006815EA"/>
    <w:rsid w:val="00683E2A"/>
    <w:rsid w:val="0068476B"/>
    <w:rsid w:val="00684828"/>
    <w:rsid w:val="006850CE"/>
    <w:rsid w:val="00687E67"/>
    <w:rsid w:val="00690F66"/>
    <w:rsid w:val="006911F1"/>
    <w:rsid w:val="006914CB"/>
    <w:rsid w:val="00691D90"/>
    <w:rsid w:val="00692919"/>
    <w:rsid w:val="00693419"/>
    <w:rsid w:val="00693AD3"/>
    <w:rsid w:val="0069487F"/>
    <w:rsid w:val="006A1D16"/>
    <w:rsid w:val="006A4DD6"/>
    <w:rsid w:val="006A4E9A"/>
    <w:rsid w:val="006A5821"/>
    <w:rsid w:val="006A5984"/>
    <w:rsid w:val="006A6BBF"/>
    <w:rsid w:val="006A7157"/>
    <w:rsid w:val="006A75D9"/>
    <w:rsid w:val="006B0651"/>
    <w:rsid w:val="006B0A3C"/>
    <w:rsid w:val="006B18A9"/>
    <w:rsid w:val="006B35D5"/>
    <w:rsid w:val="006B5677"/>
    <w:rsid w:val="006B76CA"/>
    <w:rsid w:val="006B78B6"/>
    <w:rsid w:val="006B7B60"/>
    <w:rsid w:val="006C05D0"/>
    <w:rsid w:val="006C11A2"/>
    <w:rsid w:val="006C1710"/>
    <w:rsid w:val="006C1AF3"/>
    <w:rsid w:val="006C5588"/>
    <w:rsid w:val="006C5E4C"/>
    <w:rsid w:val="006C6F43"/>
    <w:rsid w:val="006C7CCA"/>
    <w:rsid w:val="006D0665"/>
    <w:rsid w:val="006D1030"/>
    <w:rsid w:val="006D3037"/>
    <w:rsid w:val="006D33F4"/>
    <w:rsid w:val="006D379B"/>
    <w:rsid w:val="006D4548"/>
    <w:rsid w:val="006D6CD3"/>
    <w:rsid w:val="006D76FC"/>
    <w:rsid w:val="006E118D"/>
    <w:rsid w:val="006E181C"/>
    <w:rsid w:val="006E1A7A"/>
    <w:rsid w:val="006E1AAC"/>
    <w:rsid w:val="006E1BEB"/>
    <w:rsid w:val="006E2D5D"/>
    <w:rsid w:val="006E2F7C"/>
    <w:rsid w:val="006E31CF"/>
    <w:rsid w:val="006E4EEF"/>
    <w:rsid w:val="006E4F28"/>
    <w:rsid w:val="006E53E6"/>
    <w:rsid w:val="006E5566"/>
    <w:rsid w:val="006E6544"/>
    <w:rsid w:val="006E74EA"/>
    <w:rsid w:val="006F15DE"/>
    <w:rsid w:val="006F1A49"/>
    <w:rsid w:val="006F1E76"/>
    <w:rsid w:val="006F41D3"/>
    <w:rsid w:val="006F4454"/>
    <w:rsid w:val="006F4DD2"/>
    <w:rsid w:val="006F6525"/>
    <w:rsid w:val="006F7211"/>
    <w:rsid w:val="006F75F1"/>
    <w:rsid w:val="006F7C52"/>
    <w:rsid w:val="00700314"/>
    <w:rsid w:val="00701607"/>
    <w:rsid w:val="00701C12"/>
    <w:rsid w:val="0070207B"/>
    <w:rsid w:val="00702619"/>
    <w:rsid w:val="00703031"/>
    <w:rsid w:val="00704123"/>
    <w:rsid w:val="00704EC2"/>
    <w:rsid w:val="007053C3"/>
    <w:rsid w:val="007053CF"/>
    <w:rsid w:val="00705567"/>
    <w:rsid w:val="00705CA9"/>
    <w:rsid w:val="00706190"/>
    <w:rsid w:val="0071089B"/>
    <w:rsid w:val="00711739"/>
    <w:rsid w:val="007117AB"/>
    <w:rsid w:val="00711EC1"/>
    <w:rsid w:val="007128E8"/>
    <w:rsid w:val="00712C10"/>
    <w:rsid w:val="00712FD1"/>
    <w:rsid w:val="00713FA0"/>
    <w:rsid w:val="007143E4"/>
    <w:rsid w:val="007148E8"/>
    <w:rsid w:val="00715E87"/>
    <w:rsid w:val="0071701F"/>
    <w:rsid w:val="00724C97"/>
    <w:rsid w:val="0072570C"/>
    <w:rsid w:val="00726564"/>
    <w:rsid w:val="0072671C"/>
    <w:rsid w:val="007271F6"/>
    <w:rsid w:val="007306A4"/>
    <w:rsid w:val="00730D63"/>
    <w:rsid w:val="00731619"/>
    <w:rsid w:val="007316BE"/>
    <w:rsid w:val="007318E1"/>
    <w:rsid w:val="00731DA9"/>
    <w:rsid w:val="00733A5D"/>
    <w:rsid w:val="00735AE2"/>
    <w:rsid w:val="00737BF4"/>
    <w:rsid w:val="00737D82"/>
    <w:rsid w:val="00737E15"/>
    <w:rsid w:val="00740926"/>
    <w:rsid w:val="007409CD"/>
    <w:rsid w:val="00741335"/>
    <w:rsid w:val="007424DC"/>
    <w:rsid w:val="00742D8C"/>
    <w:rsid w:val="00743F73"/>
    <w:rsid w:val="00743F8C"/>
    <w:rsid w:val="00745F26"/>
    <w:rsid w:val="0074619E"/>
    <w:rsid w:val="00747531"/>
    <w:rsid w:val="0074794F"/>
    <w:rsid w:val="0074799A"/>
    <w:rsid w:val="00750489"/>
    <w:rsid w:val="00751A29"/>
    <w:rsid w:val="00751E33"/>
    <w:rsid w:val="00752121"/>
    <w:rsid w:val="00752370"/>
    <w:rsid w:val="00752D82"/>
    <w:rsid w:val="007548BA"/>
    <w:rsid w:val="00755D98"/>
    <w:rsid w:val="00755EE6"/>
    <w:rsid w:val="00756801"/>
    <w:rsid w:val="00756A38"/>
    <w:rsid w:val="007578AB"/>
    <w:rsid w:val="00761D4C"/>
    <w:rsid w:val="00762A2D"/>
    <w:rsid w:val="00763794"/>
    <w:rsid w:val="00763D21"/>
    <w:rsid w:val="00764F1E"/>
    <w:rsid w:val="00767051"/>
    <w:rsid w:val="00767383"/>
    <w:rsid w:val="00767777"/>
    <w:rsid w:val="007677F8"/>
    <w:rsid w:val="00767A79"/>
    <w:rsid w:val="00767F45"/>
    <w:rsid w:val="007706C0"/>
    <w:rsid w:val="00770CD2"/>
    <w:rsid w:val="0077199B"/>
    <w:rsid w:val="00771C67"/>
    <w:rsid w:val="00772D8F"/>
    <w:rsid w:val="00773A40"/>
    <w:rsid w:val="007773AA"/>
    <w:rsid w:val="00780519"/>
    <w:rsid w:val="00780C3F"/>
    <w:rsid w:val="0078124D"/>
    <w:rsid w:val="00783593"/>
    <w:rsid w:val="00786148"/>
    <w:rsid w:val="007861E7"/>
    <w:rsid w:val="00787A23"/>
    <w:rsid w:val="00787A9D"/>
    <w:rsid w:val="00787FEB"/>
    <w:rsid w:val="007901A7"/>
    <w:rsid w:val="007904E5"/>
    <w:rsid w:val="007933DD"/>
    <w:rsid w:val="00793785"/>
    <w:rsid w:val="007938E4"/>
    <w:rsid w:val="00795D02"/>
    <w:rsid w:val="00795EB0"/>
    <w:rsid w:val="00796558"/>
    <w:rsid w:val="007A10BB"/>
    <w:rsid w:val="007A2AA9"/>
    <w:rsid w:val="007A3D02"/>
    <w:rsid w:val="007B1190"/>
    <w:rsid w:val="007B131A"/>
    <w:rsid w:val="007B1527"/>
    <w:rsid w:val="007B2EB4"/>
    <w:rsid w:val="007B32BB"/>
    <w:rsid w:val="007B488B"/>
    <w:rsid w:val="007B4E58"/>
    <w:rsid w:val="007B580F"/>
    <w:rsid w:val="007B742C"/>
    <w:rsid w:val="007C0684"/>
    <w:rsid w:val="007C1080"/>
    <w:rsid w:val="007C1126"/>
    <w:rsid w:val="007C2041"/>
    <w:rsid w:val="007C25A0"/>
    <w:rsid w:val="007C29C9"/>
    <w:rsid w:val="007C31A7"/>
    <w:rsid w:val="007C3C62"/>
    <w:rsid w:val="007C4F7C"/>
    <w:rsid w:val="007C75D4"/>
    <w:rsid w:val="007C76A3"/>
    <w:rsid w:val="007C7844"/>
    <w:rsid w:val="007D1C04"/>
    <w:rsid w:val="007D1D26"/>
    <w:rsid w:val="007D2DFA"/>
    <w:rsid w:val="007D4024"/>
    <w:rsid w:val="007D4043"/>
    <w:rsid w:val="007D508E"/>
    <w:rsid w:val="007D689F"/>
    <w:rsid w:val="007D76E5"/>
    <w:rsid w:val="007D7E8F"/>
    <w:rsid w:val="007E0E00"/>
    <w:rsid w:val="007E122F"/>
    <w:rsid w:val="007E181F"/>
    <w:rsid w:val="007E319D"/>
    <w:rsid w:val="007E3552"/>
    <w:rsid w:val="007E355F"/>
    <w:rsid w:val="007E35E3"/>
    <w:rsid w:val="007E4BA6"/>
    <w:rsid w:val="007E69A3"/>
    <w:rsid w:val="007E6AC3"/>
    <w:rsid w:val="007F0F9F"/>
    <w:rsid w:val="007F25DA"/>
    <w:rsid w:val="007F2643"/>
    <w:rsid w:val="007F27F4"/>
    <w:rsid w:val="007F3910"/>
    <w:rsid w:val="007F5957"/>
    <w:rsid w:val="007F6AA8"/>
    <w:rsid w:val="007F7C54"/>
    <w:rsid w:val="00800BD0"/>
    <w:rsid w:val="008022F8"/>
    <w:rsid w:val="00802591"/>
    <w:rsid w:val="00802BA9"/>
    <w:rsid w:val="00802DCE"/>
    <w:rsid w:val="00803972"/>
    <w:rsid w:val="008041DD"/>
    <w:rsid w:val="0080458D"/>
    <w:rsid w:val="00806407"/>
    <w:rsid w:val="00807D6D"/>
    <w:rsid w:val="008116F6"/>
    <w:rsid w:val="00812462"/>
    <w:rsid w:val="00813462"/>
    <w:rsid w:val="00813911"/>
    <w:rsid w:val="00813C47"/>
    <w:rsid w:val="00815FA1"/>
    <w:rsid w:val="008205D0"/>
    <w:rsid w:val="008208D1"/>
    <w:rsid w:val="0082181D"/>
    <w:rsid w:val="00821B2D"/>
    <w:rsid w:val="0082273D"/>
    <w:rsid w:val="008230AC"/>
    <w:rsid w:val="00823D4C"/>
    <w:rsid w:val="00824C72"/>
    <w:rsid w:val="008255BE"/>
    <w:rsid w:val="008316D6"/>
    <w:rsid w:val="00832F91"/>
    <w:rsid w:val="008333FD"/>
    <w:rsid w:val="0083395C"/>
    <w:rsid w:val="00834C11"/>
    <w:rsid w:val="008368BC"/>
    <w:rsid w:val="00842C43"/>
    <w:rsid w:val="00843BF1"/>
    <w:rsid w:val="00843D73"/>
    <w:rsid w:val="00844BA3"/>
    <w:rsid w:val="00845A0C"/>
    <w:rsid w:val="008471C4"/>
    <w:rsid w:val="00852369"/>
    <w:rsid w:val="00852828"/>
    <w:rsid w:val="00852883"/>
    <w:rsid w:val="008529C2"/>
    <w:rsid w:val="00852C42"/>
    <w:rsid w:val="008551B9"/>
    <w:rsid w:val="00855CD3"/>
    <w:rsid w:val="0085690B"/>
    <w:rsid w:val="008577E9"/>
    <w:rsid w:val="00857C1B"/>
    <w:rsid w:val="00860356"/>
    <w:rsid w:val="00863687"/>
    <w:rsid w:val="00863F36"/>
    <w:rsid w:val="008643BE"/>
    <w:rsid w:val="00864538"/>
    <w:rsid w:val="00865F0A"/>
    <w:rsid w:val="00866906"/>
    <w:rsid w:val="00870E38"/>
    <w:rsid w:val="008717AD"/>
    <w:rsid w:val="00871A54"/>
    <w:rsid w:val="00871F04"/>
    <w:rsid w:val="00873F35"/>
    <w:rsid w:val="00875FA8"/>
    <w:rsid w:val="00880174"/>
    <w:rsid w:val="00880CD9"/>
    <w:rsid w:val="00881E9C"/>
    <w:rsid w:val="00882C99"/>
    <w:rsid w:val="00886573"/>
    <w:rsid w:val="008915B9"/>
    <w:rsid w:val="00891818"/>
    <w:rsid w:val="00892031"/>
    <w:rsid w:val="008930B8"/>
    <w:rsid w:val="0089520C"/>
    <w:rsid w:val="0089667B"/>
    <w:rsid w:val="00896825"/>
    <w:rsid w:val="00897168"/>
    <w:rsid w:val="008973F6"/>
    <w:rsid w:val="008A192F"/>
    <w:rsid w:val="008A19FC"/>
    <w:rsid w:val="008A356A"/>
    <w:rsid w:val="008A4808"/>
    <w:rsid w:val="008A678E"/>
    <w:rsid w:val="008B25A4"/>
    <w:rsid w:val="008B2C47"/>
    <w:rsid w:val="008B4887"/>
    <w:rsid w:val="008B4C6F"/>
    <w:rsid w:val="008B5541"/>
    <w:rsid w:val="008B5581"/>
    <w:rsid w:val="008B6523"/>
    <w:rsid w:val="008B66F8"/>
    <w:rsid w:val="008C1010"/>
    <w:rsid w:val="008C1D06"/>
    <w:rsid w:val="008C5EA9"/>
    <w:rsid w:val="008C66AF"/>
    <w:rsid w:val="008C73BC"/>
    <w:rsid w:val="008C77F1"/>
    <w:rsid w:val="008C7F95"/>
    <w:rsid w:val="008D0663"/>
    <w:rsid w:val="008D08EE"/>
    <w:rsid w:val="008D1312"/>
    <w:rsid w:val="008D1D31"/>
    <w:rsid w:val="008D535E"/>
    <w:rsid w:val="008D5AD6"/>
    <w:rsid w:val="008D6546"/>
    <w:rsid w:val="008D6A82"/>
    <w:rsid w:val="008E0803"/>
    <w:rsid w:val="008E10C7"/>
    <w:rsid w:val="008E1F25"/>
    <w:rsid w:val="008E436B"/>
    <w:rsid w:val="008E4F9F"/>
    <w:rsid w:val="008E555A"/>
    <w:rsid w:val="008E58CE"/>
    <w:rsid w:val="008E710C"/>
    <w:rsid w:val="008E75F8"/>
    <w:rsid w:val="008F18CC"/>
    <w:rsid w:val="008F198B"/>
    <w:rsid w:val="008F1CAA"/>
    <w:rsid w:val="008F229A"/>
    <w:rsid w:val="008F26D1"/>
    <w:rsid w:val="008F2918"/>
    <w:rsid w:val="008F2E02"/>
    <w:rsid w:val="008F33CF"/>
    <w:rsid w:val="008F39C9"/>
    <w:rsid w:val="008F63C7"/>
    <w:rsid w:val="008F7EF0"/>
    <w:rsid w:val="009037C5"/>
    <w:rsid w:val="00903D19"/>
    <w:rsid w:val="009111A4"/>
    <w:rsid w:val="009124D7"/>
    <w:rsid w:val="00912797"/>
    <w:rsid w:val="009135F0"/>
    <w:rsid w:val="00915432"/>
    <w:rsid w:val="009157C0"/>
    <w:rsid w:val="0092138D"/>
    <w:rsid w:val="0092330C"/>
    <w:rsid w:val="00927C23"/>
    <w:rsid w:val="00927FB0"/>
    <w:rsid w:val="00927FB2"/>
    <w:rsid w:val="00930AAF"/>
    <w:rsid w:val="00930C29"/>
    <w:rsid w:val="00931EA3"/>
    <w:rsid w:val="0093213E"/>
    <w:rsid w:val="00932A21"/>
    <w:rsid w:val="00932A66"/>
    <w:rsid w:val="009334BA"/>
    <w:rsid w:val="00936E27"/>
    <w:rsid w:val="00937DDB"/>
    <w:rsid w:val="00940DFB"/>
    <w:rsid w:val="00942400"/>
    <w:rsid w:val="0094296C"/>
    <w:rsid w:val="009435CD"/>
    <w:rsid w:val="0094536D"/>
    <w:rsid w:val="00947495"/>
    <w:rsid w:val="0095081D"/>
    <w:rsid w:val="00950D7A"/>
    <w:rsid w:val="009519F1"/>
    <w:rsid w:val="00952557"/>
    <w:rsid w:val="00952743"/>
    <w:rsid w:val="00954200"/>
    <w:rsid w:val="00954527"/>
    <w:rsid w:val="00955D33"/>
    <w:rsid w:val="0095605D"/>
    <w:rsid w:val="009576F9"/>
    <w:rsid w:val="00957C0B"/>
    <w:rsid w:val="00957D81"/>
    <w:rsid w:val="00960008"/>
    <w:rsid w:val="0096037E"/>
    <w:rsid w:val="00961193"/>
    <w:rsid w:val="009622FC"/>
    <w:rsid w:val="00962EC4"/>
    <w:rsid w:val="009650AD"/>
    <w:rsid w:val="00966C7E"/>
    <w:rsid w:val="00967791"/>
    <w:rsid w:val="009708A3"/>
    <w:rsid w:val="00971780"/>
    <w:rsid w:val="00972785"/>
    <w:rsid w:val="00972A31"/>
    <w:rsid w:val="009731BF"/>
    <w:rsid w:val="009747C5"/>
    <w:rsid w:val="00974819"/>
    <w:rsid w:val="00975C83"/>
    <w:rsid w:val="0097649B"/>
    <w:rsid w:val="00976DC3"/>
    <w:rsid w:val="009773D1"/>
    <w:rsid w:val="009805C0"/>
    <w:rsid w:val="009809C9"/>
    <w:rsid w:val="009824B5"/>
    <w:rsid w:val="009826F7"/>
    <w:rsid w:val="0098289F"/>
    <w:rsid w:val="00983213"/>
    <w:rsid w:val="0098420D"/>
    <w:rsid w:val="00984253"/>
    <w:rsid w:val="00984EDB"/>
    <w:rsid w:val="00984F43"/>
    <w:rsid w:val="009858EC"/>
    <w:rsid w:val="00986D42"/>
    <w:rsid w:val="0098735F"/>
    <w:rsid w:val="00991094"/>
    <w:rsid w:val="009923B4"/>
    <w:rsid w:val="0099267E"/>
    <w:rsid w:val="0099334E"/>
    <w:rsid w:val="00993DD0"/>
    <w:rsid w:val="0099469B"/>
    <w:rsid w:val="009946A8"/>
    <w:rsid w:val="00995668"/>
    <w:rsid w:val="00995A9E"/>
    <w:rsid w:val="009969B8"/>
    <w:rsid w:val="00996EC9"/>
    <w:rsid w:val="009A0E9A"/>
    <w:rsid w:val="009A1921"/>
    <w:rsid w:val="009A3B54"/>
    <w:rsid w:val="009A511B"/>
    <w:rsid w:val="009A7B26"/>
    <w:rsid w:val="009B11CF"/>
    <w:rsid w:val="009B1B07"/>
    <w:rsid w:val="009B1F20"/>
    <w:rsid w:val="009B2AAA"/>
    <w:rsid w:val="009B3676"/>
    <w:rsid w:val="009B3AA5"/>
    <w:rsid w:val="009B40E7"/>
    <w:rsid w:val="009B42E5"/>
    <w:rsid w:val="009B48E3"/>
    <w:rsid w:val="009C0252"/>
    <w:rsid w:val="009C02E9"/>
    <w:rsid w:val="009C02FE"/>
    <w:rsid w:val="009C0AE9"/>
    <w:rsid w:val="009C0E5B"/>
    <w:rsid w:val="009C1561"/>
    <w:rsid w:val="009C1EE0"/>
    <w:rsid w:val="009C3A2B"/>
    <w:rsid w:val="009C4E7A"/>
    <w:rsid w:val="009C4F42"/>
    <w:rsid w:val="009C5B2B"/>
    <w:rsid w:val="009C5C8D"/>
    <w:rsid w:val="009D0E6B"/>
    <w:rsid w:val="009D2DAF"/>
    <w:rsid w:val="009D354C"/>
    <w:rsid w:val="009D3BFB"/>
    <w:rsid w:val="009D55ED"/>
    <w:rsid w:val="009D70E5"/>
    <w:rsid w:val="009D74A4"/>
    <w:rsid w:val="009D7657"/>
    <w:rsid w:val="009E17A2"/>
    <w:rsid w:val="009E18FC"/>
    <w:rsid w:val="009E1DCB"/>
    <w:rsid w:val="009E20AC"/>
    <w:rsid w:val="009E35C6"/>
    <w:rsid w:val="009E3D1A"/>
    <w:rsid w:val="009E3F63"/>
    <w:rsid w:val="009E4911"/>
    <w:rsid w:val="009E63CA"/>
    <w:rsid w:val="009E7B94"/>
    <w:rsid w:val="009F1640"/>
    <w:rsid w:val="009F24B6"/>
    <w:rsid w:val="009F27F1"/>
    <w:rsid w:val="009F353A"/>
    <w:rsid w:val="009F485E"/>
    <w:rsid w:val="009F4EE5"/>
    <w:rsid w:val="009F4F91"/>
    <w:rsid w:val="009F5525"/>
    <w:rsid w:val="009F5D52"/>
    <w:rsid w:val="009F60B2"/>
    <w:rsid w:val="00A00195"/>
    <w:rsid w:val="00A008F7"/>
    <w:rsid w:val="00A00D4C"/>
    <w:rsid w:val="00A02D1A"/>
    <w:rsid w:val="00A030EE"/>
    <w:rsid w:val="00A03703"/>
    <w:rsid w:val="00A03B7C"/>
    <w:rsid w:val="00A03E5C"/>
    <w:rsid w:val="00A04AD4"/>
    <w:rsid w:val="00A0502B"/>
    <w:rsid w:val="00A07CEF"/>
    <w:rsid w:val="00A07F83"/>
    <w:rsid w:val="00A10B29"/>
    <w:rsid w:val="00A11551"/>
    <w:rsid w:val="00A127A7"/>
    <w:rsid w:val="00A1414A"/>
    <w:rsid w:val="00A15DD5"/>
    <w:rsid w:val="00A17370"/>
    <w:rsid w:val="00A17C0F"/>
    <w:rsid w:val="00A17F5C"/>
    <w:rsid w:val="00A20CE6"/>
    <w:rsid w:val="00A224E1"/>
    <w:rsid w:val="00A22C71"/>
    <w:rsid w:val="00A23021"/>
    <w:rsid w:val="00A234CB"/>
    <w:rsid w:val="00A25337"/>
    <w:rsid w:val="00A26FF6"/>
    <w:rsid w:val="00A2718A"/>
    <w:rsid w:val="00A271EB"/>
    <w:rsid w:val="00A3111C"/>
    <w:rsid w:val="00A32330"/>
    <w:rsid w:val="00A32C45"/>
    <w:rsid w:val="00A335A9"/>
    <w:rsid w:val="00A3469D"/>
    <w:rsid w:val="00A358B1"/>
    <w:rsid w:val="00A359B0"/>
    <w:rsid w:val="00A35ABC"/>
    <w:rsid w:val="00A3635D"/>
    <w:rsid w:val="00A3663E"/>
    <w:rsid w:val="00A36A2B"/>
    <w:rsid w:val="00A41FFB"/>
    <w:rsid w:val="00A428A2"/>
    <w:rsid w:val="00A43B7F"/>
    <w:rsid w:val="00A44AB8"/>
    <w:rsid w:val="00A45998"/>
    <w:rsid w:val="00A45FB6"/>
    <w:rsid w:val="00A4620F"/>
    <w:rsid w:val="00A465A4"/>
    <w:rsid w:val="00A46891"/>
    <w:rsid w:val="00A50A1D"/>
    <w:rsid w:val="00A526E0"/>
    <w:rsid w:val="00A529E2"/>
    <w:rsid w:val="00A55C09"/>
    <w:rsid w:val="00A623FA"/>
    <w:rsid w:val="00A6365E"/>
    <w:rsid w:val="00A64953"/>
    <w:rsid w:val="00A6534E"/>
    <w:rsid w:val="00A656E9"/>
    <w:rsid w:val="00A65ADC"/>
    <w:rsid w:val="00A668E0"/>
    <w:rsid w:val="00A66E1C"/>
    <w:rsid w:val="00A6786F"/>
    <w:rsid w:val="00A70C67"/>
    <w:rsid w:val="00A71623"/>
    <w:rsid w:val="00A72EEB"/>
    <w:rsid w:val="00A742D2"/>
    <w:rsid w:val="00A759F3"/>
    <w:rsid w:val="00A77285"/>
    <w:rsid w:val="00A77934"/>
    <w:rsid w:val="00A800BB"/>
    <w:rsid w:val="00A802A2"/>
    <w:rsid w:val="00A808FB"/>
    <w:rsid w:val="00A80D16"/>
    <w:rsid w:val="00A81231"/>
    <w:rsid w:val="00A83217"/>
    <w:rsid w:val="00A83D06"/>
    <w:rsid w:val="00A84EF2"/>
    <w:rsid w:val="00A85291"/>
    <w:rsid w:val="00A85A2B"/>
    <w:rsid w:val="00A86675"/>
    <w:rsid w:val="00A87593"/>
    <w:rsid w:val="00A87966"/>
    <w:rsid w:val="00A87E55"/>
    <w:rsid w:val="00A900A8"/>
    <w:rsid w:val="00A903E4"/>
    <w:rsid w:val="00A90668"/>
    <w:rsid w:val="00A928A9"/>
    <w:rsid w:val="00A94166"/>
    <w:rsid w:val="00A96E3A"/>
    <w:rsid w:val="00A973EA"/>
    <w:rsid w:val="00AA01E7"/>
    <w:rsid w:val="00AA05F7"/>
    <w:rsid w:val="00AA0BDC"/>
    <w:rsid w:val="00AA1B6B"/>
    <w:rsid w:val="00AA30F9"/>
    <w:rsid w:val="00AA33B8"/>
    <w:rsid w:val="00AA436B"/>
    <w:rsid w:val="00AA6EC7"/>
    <w:rsid w:val="00AA70F3"/>
    <w:rsid w:val="00AB0BFD"/>
    <w:rsid w:val="00AB12F5"/>
    <w:rsid w:val="00AB1A0B"/>
    <w:rsid w:val="00AB215C"/>
    <w:rsid w:val="00AB2532"/>
    <w:rsid w:val="00AB25F2"/>
    <w:rsid w:val="00AB2CD7"/>
    <w:rsid w:val="00AB30E7"/>
    <w:rsid w:val="00AB32CD"/>
    <w:rsid w:val="00AB47FE"/>
    <w:rsid w:val="00AB5A25"/>
    <w:rsid w:val="00AB5D8A"/>
    <w:rsid w:val="00AC0D17"/>
    <w:rsid w:val="00AC127F"/>
    <w:rsid w:val="00AC131B"/>
    <w:rsid w:val="00AC2628"/>
    <w:rsid w:val="00AC26AC"/>
    <w:rsid w:val="00AC2B7D"/>
    <w:rsid w:val="00AC4FFE"/>
    <w:rsid w:val="00AC51B6"/>
    <w:rsid w:val="00AC53BD"/>
    <w:rsid w:val="00AC58D0"/>
    <w:rsid w:val="00AC65A6"/>
    <w:rsid w:val="00AC66FD"/>
    <w:rsid w:val="00AC6B6A"/>
    <w:rsid w:val="00AC779D"/>
    <w:rsid w:val="00AC7F94"/>
    <w:rsid w:val="00AD2BF5"/>
    <w:rsid w:val="00AD375E"/>
    <w:rsid w:val="00AD44DE"/>
    <w:rsid w:val="00AD4CA2"/>
    <w:rsid w:val="00AE030B"/>
    <w:rsid w:val="00AE0850"/>
    <w:rsid w:val="00AE0ACD"/>
    <w:rsid w:val="00AE34D1"/>
    <w:rsid w:val="00AE4034"/>
    <w:rsid w:val="00AE4695"/>
    <w:rsid w:val="00AE4C02"/>
    <w:rsid w:val="00AE4DAF"/>
    <w:rsid w:val="00AE544A"/>
    <w:rsid w:val="00AE5769"/>
    <w:rsid w:val="00AE5F80"/>
    <w:rsid w:val="00AE61D7"/>
    <w:rsid w:val="00AE65E2"/>
    <w:rsid w:val="00AF04BA"/>
    <w:rsid w:val="00AF11A8"/>
    <w:rsid w:val="00AF5F6C"/>
    <w:rsid w:val="00AF6435"/>
    <w:rsid w:val="00AF6A59"/>
    <w:rsid w:val="00AF6A72"/>
    <w:rsid w:val="00AF74D7"/>
    <w:rsid w:val="00AF7721"/>
    <w:rsid w:val="00AF7CDF"/>
    <w:rsid w:val="00B01C67"/>
    <w:rsid w:val="00B03888"/>
    <w:rsid w:val="00B043FF"/>
    <w:rsid w:val="00B04CFD"/>
    <w:rsid w:val="00B04E39"/>
    <w:rsid w:val="00B102F9"/>
    <w:rsid w:val="00B1266B"/>
    <w:rsid w:val="00B13DF8"/>
    <w:rsid w:val="00B13E4A"/>
    <w:rsid w:val="00B154CF"/>
    <w:rsid w:val="00B1799A"/>
    <w:rsid w:val="00B2053F"/>
    <w:rsid w:val="00B20BF9"/>
    <w:rsid w:val="00B21CD7"/>
    <w:rsid w:val="00B224E3"/>
    <w:rsid w:val="00B2298E"/>
    <w:rsid w:val="00B22C7F"/>
    <w:rsid w:val="00B23372"/>
    <w:rsid w:val="00B24D56"/>
    <w:rsid w:val="00B25260"/>
    <w:rsid w:val="00B277DF"/>
    <w:rsid w:val="00B2794A"/>
    <w:rsid w:val="00B27DB4"/>
    <w:rsid w:val="00B27E82"/>
    <w:rsid w:val="00B300F0"/>
    <w:rsid w:val="00B3138C"/>
    <w:rsid w:val="00B31751"/>
    <w:rsid w:val="00B31828"/>
    <w:rsid w:val="00B33469"/>
    <w:rsid w:val="00B34252"/>
    <w:rsid w:val="00B35B18"/>
    <w:rsid w:val="00B35E4E"/>
    <w:rsid w:val="00B36781"/>
    <w:rsid w:val="00B369B3"/>
    <w:rsid w:val="00B37738"/>
    <w:rsid w:val="00B37B1F"/>
    <w:rsid w:val="00B401B5"/>
    <w:rsid w:val="00B403E5"/>
    <w:rsid w:val="00B40636"/>
    <w:rsid w:val="00B41643"/>
    <w:rsid w:val="00B41897"/>
    <w:rsid w:val="00B43B12"/>
    <w:rsid w:val="00B43BA2"/>
    <w:rsid w:val="00B446BB"/>
    <w:rsid w:val="00B44A51"/>
    <w:rsid w:val="00B45354"/>
    <w:rsid w:val="00B45754"/>
    <w:rsid w:val="00B45F16"/>
    <w:rsid w:val="00B46F0A"/>
    <w:rsid w:val="00B50A6D"/>
    <w:rsid w:val="00B515A4"/>
    <w:rsid w:val="00B51CAB"/>
    <w:rsid w:val="00B52F58"/>
    <w:rsid w:val="00B53256"/>
    <w:rsid w:val="00B53B14"/>
    <w:rsid w:val="00B53C0E"/>
    <w:rsid w:val="00B53C82"/>
    <w:rsid w:val="00B54DAD"/>
    <w:rsid w:val="00B56B8D"/>
    <w:rsid w:val="00B57515"/>
    <w:rsid w:val="00B607AE"/>
    <w:rsid w:val="00B613DD"/>
    <w:rsid w:val="00B61B45"/>
    <w:rsid w:val="00B61D3F"/>
    <w:rsid w:val="00B61DCA"/>
    <w:rsid w:val="00B62323"/>
    <w:rsid w:val="00B62CAF"/>
    <w:rsid w:val="00B62DCD"/>
    <w:rsid w:val="00B63A8F"/>
    <w:rsid w:val="00B64382"/>
    <w:rsid w:val="00B646EB"/>
    <w:rsid w:val="00B65712"/>
    <w:rsid w:val="00B66216"/>
    <w:rsid w:val="00B6701F"/>
    <w:rsid w:val="00B67A9F"/>
    <w:rsid w:val="00B70236"/>
    <w:rsid w:val="00B72DB2"/>
    <w:rsid w:val="00B730C1"/>
    <w:rsid w:val="00B73F52"/>
    <w:rsid w:val="00B747EB"/>
    <w:rsid w:val="00B74F95"/>
    <w:rsid w:val="00B76D3E"/>
    <w:rsid w:val="00B76F25"/>
    <w:rsid w:val="00B77306"/>
    <w:rsid w:val="00B80349"/>
    <w:rsid w:val="00B82342"/>
    <w:rsid w:val="00B8314D"/>
    <w:rsid w:val="00B90F75"/>
    <w:rsid w:val="00B91460"/>
    <w:rsid w:val="00B93823"/>
    <w:rsid w:val="00B93D96"/>
    <w:rsid w:val="00B9434F"/>
    <w:rsid w:val="00B94F45"/>
    <w:rsid w:val="00B958B5"/>
    <w:rsid w:val="00B964C9"/>
    <w:rsid w:val="00B96F51"/>
    <w:rsid w:val="00BA00DA"/>
    <w:rsid w:val="00BA050B"/>
    <w:rsid w:val="00BA0F15"/>
    <w:rsid w:val="00BA1676"/>
    <w:rsid w:val="00BA1EBE"/>
    <w:rsid w:val="00BA4FB0"/>
    <w:rsid w:val="00BA52C3"/>
    <w:rsid w:val="00BA6BF5"/>
    <w:rsid w:val="00BA76D5"/>
    <w:rsid w:val="00BA77A4"/>
    <w:rsid w:val="00BB09F7"/>
    <w:rsid w:val="00BB0C31"/>
    <w:rsid w:val="00BB1D09"/>
    <w:rsid w:val="00BB28E0"/>
    <w:rsid w:val="00BB2F15"/>
    <w:rsid w:val="00BB4DD0"/>
    <w:rsid w:val="00BB4FF0"/>
    <w:rsid w:val="00BB58F2"/>
    <w:rsid w:val="00BB6EBE"/>
    <w:rsid w:val="00BB74E2"/>
    <w:rsid w:val="00BB7D54"/>
    <w:rsid w:val="00BC07E3"/>
    <w:rsid w:val="00BC090E"/>
    <w:rsid w:val="00BC0F07"/>
    <w:rsid w:val="00BC166B"/>
    <w:rsid w:val="00BC1F7D"/>
    <w:rsid w:val="00BC2C8C"/>
    <w:rsid w:val="00BC30D7"/>
    <w:rsid w:val="00BC485C"/>
    <w:rsid w:val="00BC6C72"/>
    <w:rsid w:val="00BD04A1"/>
    <w:rsid w:val="00BD375B"/>
    <w:rsid w:val="00BD38D6"/>
    <w:rsid w:val="00BD5661"/>
    <w:rsid w:val="00BD6541"/>
    <w:rsid w:val="00BD7CFE"/>
    <w:rsid w:val="00BE0029"/>
    <w:rsid w:val="00BE0946"/>
    <w:rsid w:val="00BE1941"/>
    <w:rsid w:val="00BE2745"/>
    <w:rsid w:val="00BE3ED4"/>
    <w:rsid w:val="00BE5802"/>
    <w:rsid w:val="00BE5CA9"/>
    <w:rsid w:val="00BE6342"/>
    <w:rsid w:val="00BE68E3"/>
    <w:rsid w:val="00BF0E39"/>
    <w:rsid w:val="00BF0E8E"/>
    <w:rsid w:val="00BF0FE0"/>
    <w:rsid w:val="00BF311B"/>
    <w:rsid w:val="00BF4A18"/>
    <w:rsid w:val="00BF561D"/>
    <w:rsid w:val="00BF5989"/>
    <w:rsid w:val="00BF6F2E"/>
    <w:rsid w:val="00BF7696"/>
    <w:rsid w:val="00C022C7"/>
    <w:rsid w:val="00C023B5"/>
    <w:rsid w:val="00C02902"/>
    <w:rsid w:val="00C0362C"/>
    <w:rsid w:val="00C03DB9"/>
    <w:rsid w:val="00C044D6"/>
    <w:rsid w:val="00C04F44"/>
    <w:rsid w:val="00C1014A"/>
    <w:rsid w:val="00C12450"/>
    <w:rsid w:val="00C15CA1"/>
    <w:rsid w:val="00C165AE"/>
    <w:rsid w:val="00C1754A"/>
    <w:rsid w:val="00C179BD"/>
    <w:rsid w:val="00C17D34"/>
    <w:rsid w:val="00C2175E"/>
    <w:rsid w:val="00C217E6"/>
    <w:rsid w:val="00C22267"/>
    <w:rsid w:val="00C226C5"/>
    <w:rsid w:val="00C22B9F"/>
    <w:rsid w:val="00C234A8"/>
    <w:rsid w:val="00C23D9B"/>
    <w:rsid w:val="00C246E5"/>
    <w:rsid w:val="00C24859"/>
    <w:rsid w:val="00C2713C"/>
    <w:rsid w:val="00C2750B"/>
    <w:rsid w:val="00C308F7"/>
    <w:rsid w:val="00C30AC3"/>
    <w:rsid w:val="00C31450"/>
    <w:rsid w:val="00C320C3"/>
    <w:rsid w:val="00C323F0"/>
    <w:rsid w:val="00C33F33"/>
    <w:rsid w:val="00C341AE"/>
    <w:rsid w:val="00C3517A"/>
    <w:rsid w:val="00C3525F"/>
    <w:rsid w:val="00C35514"/>
    <w:rsid w:val="00C35AE1"/>
    <w:rsid w:val="00C36DB5"/>
    <w:rsid w:val="00C3718E"/>
    <w:rsid w:val="00C40217"/>
    <w:rsid w:val="00C407DC"/>
    <w:rsid w:val="00C412AC"/>
    <w:rsid w:val="00C41F4F"/>
    <w:rsid w:val="00C42371"/>
    <w:rsid w:val="00C42D87"/>
    <w:rsid w:val="00C43ACD"/>
    <w:rsid w:val="00C43B38"/>
    <w:rsid w:val="00C442E8"/>
    <w:rsid w:val="00C45E28"/>
    <w:rsid w:val="00C47A03"/>
    <w:rsid w:val="00C50505"/>
    <w:rsid w:val="00C5062C"/>
    <w:rsid w:val="00C507AF"/>
    <w:rsid w:val="00C512DD"/>
    <w:rsid w:val="00C55038"/>
    <w:rsid w:val="00C5530A"/>
    <w:rsid w:val="00C565CB"/>
    <w:rsid w:val="00C56FD9"/>
    <w:rsid w:val="00C608B2"/>
    <w:rsid w:val="00C6254E"/>
    <w:rsid w:val="00C6266F"/>
    <w:rsid w:val="00C647AD"/>
    <w:rsid w:val="00C653DC"/>
    <w:rsid w:val="00C66BBE"/>
    <w:rsid w:val="00C6791A"/>
    <w:rsid w:val="00C72C78"/>
    <w:rsid w:val="00C77093"/>
    <w:rsid w:val="00C77145"/>
    <w:rsid w:val="00C7778F"/>
    <w:rsid w:val="00C8105E"/>
    <w:rsid w:val="00C8149B"/>
    <w:rsid w:val="00C8155C"/>
    <w:rsid w:val="00C81606"/>
    <w:rsid w:val="00C82261"/>
    <w:rsid w:val="00C837BC"/>
    <w:rsid w:val="00C8496A"/>
    <w:rsid w:val="00C874BA"/>
    <w:rsid w:val="00C87727"/>
    <w:rsid w:val="00C9194E"/>
    <w:rsid w:val="00C92EEE"/>
    <w:rsid w:val="00C93D6D"/>
    <w:rsid w:val="00C95222"/>
    <w:rsid w:val="00C95CD7"/>
    <w:rsid w:val="00C966B6"/>
    <w:rsid w:val="00CA0B84"/>
    <w:rsid w:val="00CA356C"/>
    <w:rsid w:val="00CA3858"/>
    <w:rsid w:val="00CA4FB5"/>
    <w:rsid w:val="00CA58DF"/>
    <w:rsid w:val="00CA5B8B"/>
    <w:rsid w:val="00CA6433"/>
    <w:rsid w:val="00CA652F"/>
    <w:rsid w:val="00CA6F16"/>
    <w:rsid w:val="00CA7863"/>
    <w:rsid w:val="00CB1782"/>
    <w:rsid w:val="00CB24AF"/>
    <w:rsid w:val="00CB4E56"/>
    <w:rsid w:val="00CB4EA9"/>
    <w:rsid w:val="00CB5175"/>
    <w:rsid w:val="00CB572A"/>
    <w:rsid w:val="00CB59B1"/>
    <w:rsid w:val="00CB6A24"/>
    <w:rsid w:val="00CB6B26"/>
    <w:rsid w:val="00CC35B7"/>
    <w:rsid w:val="00CC38C2"/>
    <w:rsid w:val="00CC4F7B"/>
    <w:rsid w:val="00CC579C"/>
    <w:rsid w:val="00CC5BEA"/>
    <w:rsid w:val="00CC5C71"/>
    <w:rsid w:val="00CC6411"/>
    <w:rsid w:val="00CC7185"/>
    <w:rsid w:val="00CC73C4"/>
    <w:rsid w:val="00CC7613"/>
    <w:rsid w:val="00CC7B55"/>
    <w:rsid w:val="00CD0117"/>
    <w:rsid w:val="00CD11BC"/>
    <w:rsid w:val="00CD18F3"/>
    <w:rsid w:val="00CD4664"/>
    <w:rsid w:val="00CD4A32"/>
    <w:rsid w:val="00CD534B"/>
    <w:rsid w:val="00CD5C5C"/>
    <w:rsid w:val="00CD5D4A"/>
    <w:rsid w:val="00CD6136"/>
    <w:rsid w:val="00CD6306"/>
    <w:rsid w:val="00CE01F5"/>
    <w:rsid w:val="00CE0D2D"/>
    <w:rsid w:val="00CE0D9C"/>
    <w:rsid w:val="00CE16E2"/>
    <w:rsid w:val="00CE2DA2"/>
    <w:rsid w:val="00CE431A"/>
    <w:rsid w:val="00CE4F3D"/>
    <w:rsid w:val="00CE54F3"/>
    <w:rsid w:val="00CE5D36"/>
    <w:rsid w:val="00CE5DAE"/>
    <w:rsid w:val="00CE6172"/>
    <w:rsid w:val="00CF15E8"/>
    <w:rsid w:val="00CF2444"/>
    <w:rsid w:val="00CF30A5"/>
    <w:rsid w:val="00CF3443"/>
    <w:rsid w:val="00CF4950"/>
    <w:rsid w:val="00CF51A3"/>
    <w:rsid w:val="00CF531D"/>
    <w:rsid w:val="00CF56F0"/>
    <w:rsid w:val="00CF646E"/>
    <w:rsid w:val="00CF6878"/>
    <w:rsid w:val="00D01B09"/>
    <w:rsid w:val="00D05BFE"/>
    <w:rsid w:val="00D0624B"/>
    <w:rsid w:val="00D06B27"/>
    <w:rsid w:val="00D06B97"/>
    <w:rsid w:val="00D10BEC"/>
    <w:rsid w:val="00D118E7"/>
    <w:rsid w:val="00D12764"/>
    <w:rsid w:val="00D12B76"/>
    <w:rsid w:val="00D12FC5"/>
    <w:rsid w:val="00D13555"/>
    <w:rsid w:val="00D138B9"/>
    <w:rsid w:val="00D15AFB"/>
    <w:rsid w:val="00D169D5"/>
    <w:rsid w:val="00D17658"/>
    <w:rsid w:val="00D22199"/>
    <w:rsid w:val="00D24B19"/>
    <w:rsid w:val="00D259E6"/>
    <w:rsid w:val="00D25D60"/>
    <w:rsid w:val="00D30A71"/>
    <w:rsid w:val="00D31C4B"/>
    <w:rsid w:val="00D33980"/>
    <w:rsid w:val="00D34312"/>
    <w:rsid w:val="00D34437"/>
    <w:rsid w:val="00D36EF1"/>
    <w:rsid w:val="00D40B24"/>
    <w:rsid w:val="00D41387"/>
    <w:rsid w:val="00D41391"/>
    <w:rsid w:val="00D415EA"/>
    <w:rsid w:val="00D41A03"/>
    <w:rsid w:val="00D41D97"/>
    <w:rsid w:val="00D42BDE"/>
    <w:rsid w:val="00D42DFD"/>
    <w:rsid w:val="00D42FCA"/>
    <w:rsid w:val="00D43491"/>
    <w:rsid w:val="00D43E62"/>
    <w:rsid w:val="00D44447"/>
    <w:rsid w:val="00D462F1"/>
    <w:rsid w:val="00D46D7F"/>
    <w:rsid w:val="00D47DEF"/>
    <w:rsid w:val="00D50F1F"/>
    <w:rsid w:val="00D5106B"/>
    <w:rsid w:val="00D5406D"/>
    <w:rsid w:val="00D56B62"/>
    <w:rsid w:val="00D617C1"/>
    <w:rsid w:val="00D62307"/>
    <w:rsid w:val="00D62AFB"/>
    <w:rsid w:val="00D63276"/>
    <w:rsid w:val="00D633CF"/>
    <w:rsid w:val="00D64593"/>
    <w:rsid w:val="00D65789"/>
    <w:rsid w:val="00D65A0E"/>
    <w:rsid w:val="00D70951"/>
    <w:rsid w:val="00D71984"/>
    <w:rsid w:val="00D71CDA"/>
    <w:rsid w:val="00D729B7"/>
    <w:rsid w:val="00D7438C"/>
    <w:rsid w:val="00D75235"/>
    <w:rsid w:val="00D7625E"/>
    <w:rsid w:val="00D77D51"/>
    <w:rsid w:val="00D77D5C"/>
    <w:rsid w:val="00D802C5"/>
    <w:rsid w:val="00D804E3"/>
    <w:rsid w:val="00D80D39"/>
    <w:rsid w:val="00D80FA6"/>
    <w:rsid w:val="00D8110D"/>
    <w:rsid w:val="00D818DB"/>
    <w:rsid w:val="00D82741"/>
    <w:rsid w:val="00D8525B"/>
    <w:rsid w:val="00D8612F"/>
    <w:rsid w:val="00D8644E"/>
    <w:rsid w:val="00D868C1"/>
    <w:rsid w:val="00D87611"/>
    <w:rsid w:val="00D92B2E"/>
    <w:rsid w:val="00D92DCA"/>
    <w:rsid w:val="00D92F09"/>
    <w:rsid w:val="00D94562"/>
    <w:rsid w:val="00D94FF5"/>
    <w:rsid w:val="00D9537E"/>
    <w:rsid w:val="00D9610A"/>
    <w:rsid w:val="00D96D20"/>
    <w:rsid w:val="00D971CC"/>
    <w:rsid w:val="00DA19E1"/>
    <w:rsid w:val="00DA35F5"/>
    <w:rsid w:val="00DA46F7"/>
    <w:rsid w:val="00DA59B6"/>
    <w:rsid w:val="00DA7DE0"/>
    <w:rsid w:val="00DB1907"/>
    <w:rsid w:val="00DB296E"/>
    <w:rsid w:val="00DB2998"/>
    <w:rsid w:val="00DB33ED"/>
    <w:rsid w:val="00DB3C1F"/>
    <w:rsid w:val="00DB4539"/>
    <w:rsid w:val="00DB7F50"/>
    <w:rsid w:val="00DC059D"/>
    <w:rsid w:val="00DC1244"/>
    <w:rsid w:val="00DC1897"/>
    <w:rsid w:val="00DC5332"/>
    <w:rsid w:val="00DC5450"/>
    <w:rsid w:val="00DC5A61"/>
    <w:rsid w:val="00DC790E"/>
    <w:rsid w:val="00DC7E23"/>
    <w:rsid w:val="00DD0195"/>
    <w:rsid w:val="00DD08E0"/>
    <w:rsid w:val="00DD0D73"/>
    <w:rsid w:val="00DD1585"/>
    <w:rsid w:val="00DD2F13"/>
    <w:rsid w:val="00DD3B1E"/>
    <w:rsid w:val="00DD3F38"/>
    <w:rsid w:val="00DD548B"/>
    <w:rsid w:val="00DD7066"/>
    <w:rsid w:val="00DD7620"/>
    <w:rsid w:val="00DE0AC4"/>
    <w:rsid w:val="00DE2208"/>
    <w:rsid w:val="00DE29B4"/>
    <w:rsid w:val="00DE4BE4"/>
    <w:rsid w:val="00DE58DE"/>
    <w:rsid w:val="00DE5EA4"/>
    <w:rsid w:val="00DE688E"/>
    <w:rsid w:val="00DE7279"/>
    <w:rsid w:val="00DF0AE3"/>
    <w:rsid w:val="00DF0AFF"/>
    <w:rsid w:val="00DF1C3E"/>
    <w:rsid w:val="00DF35BE"/>
    <w:rsid w:val="00DF37CA"/>
    <w:rsid w:val="00DF4A7D"/>
    <w:rsid w:val="00DF52FD"/>
    <w:rsid w:val="00DF76A4"/>
    <w:rsid w:val="00DF79D1"/>
    <w:rsid w:val="00E0123D"/>
    <w:rsid w:val="00E02398"/>
    <w:rsid w:val="00E02B7E"/>
    <w:rsid w:val="00E0391D"/>
    <w:rsid w:val="00E03A00"/>
    <w:rsid w:val="00E03DE0"/>
    <w:rsid w:val="00E04567"/>
    <w:rsid w:val="00E05B24"/>
    <w:rsid w:val="00E060F0"/>
    <w:rsid w:val="00E06151"/>
    <w:rsid w:val="00E06883"/>
    <w:rsid w:val="00E06F3F"/>
    <w:rsid w:val="00E1046D"/>
    <w:rsid w:val="00E11A73"/>
    <w:rsid w:val="00E12579"/>
    <w:rsid w:val="00E127CF"/>
    <w:rsid w:val="00E1369E"/>
    <w:rsid w:val="00E13F04"/>
    <w:rsid w:val="00E14EF1"/>
    <w:rsid w:val="00E16A41"/>
    <w:rsid w:val="00E17095"/>
    <w:rsid w:val="00E175DA"/>
    <w:rsid w:val="00E2074C"/>
    <w:rsid w:val="00E22483"/>
    <w:rsid w:val="00E22ECD"/>
    <w:rsid w:val="00E234BB"/>
    <w:rsid w:val="00E234C0"/>
    <w:rsid w:val="00E2526E"/>
    <w:rsid w:val="00E26811"/>
    <w:rsid w:val="00E26E49"/>
    <w:rsid w:val="00E27561"/>
    <w:rsid w:val="00E27F30"/>
    <w:rsid w:val="00E31038"/>
    <w:rsid w:val="00E32D84"/>
    <w:rsid w:val="00E33068"/>
    <w:rsid w:val="00E33325"/>
    <w:rsid w:val="00E3335A"/>
    <w:rsid w:val="00E34B41"/>
    <w:rsid w:val="00E3562C"/>
    <w:rsid w:val="00E377D8"/>
    <w:rsid w:val="00E3799E"/>
    <w:rsid w:val="00E379FD"/>
    <w:rsid w:val="00E37EAF"/>
    <w:rsid w:val="00E37F8B"/>
    <w:rsid w:val="00E40B6B"/>
    <w:rsid w:val="00E40C09"/>
    <w:rsid w:val="00E4108F"/>
    <w:rsid w:val="00E4213E"/>
    <w:rsid w:val="00E421CF"/>
    <w:rsid w:val="00E42C64"/>
    <w:rsid w:val="00E43DD8"/>
    <w:rsid w:val="00E44919"/>
    <w:rsid w:val="00E455AD"/>
    <w:rsid w:val="00E45C0F"/>
    <w:rsid w:val="00E46B80"/>
    <w:rsid w:val="00E47BBF"/>
    <w:rsid w:val="00E50A1C"/>
    <w:rsid w:val="00E51271"/>
    <w:rsid w:val="00E51BD6"/>
    <w:rsid w:val="00E5224D"/>
    <w:rsid w:val="00E525BF"/>
    <w:rsid w:val="00E52C25"/>
    <w:rsid w:val="00E52E6F"/>
    <w:rsid w:val="00E534FB"/>
    <w:rsid w:val="00E53B10"/>
    <w:rsid w:val="00E56A36"/>
    <w:rsid w:val="00E56AA9"/>
    <w:rsid w:val="00E600D5"/>
    <w:rsid w:val="00E60EA4"/>
    <w:rsid w:val="00E610D6"/>
    <w:rsid w:val="00E61367"/>
    <w:rsid w:val="00E61A18"/>
    <w:rsid w:val="00E626B4"/>
    <w:rsid w:val="00E62A8B"/>
    <w:rsid w:val="00E64DE5"/>
    <w:rsid w:val="00E64E0C"/>
    <w:rsid w:val="00E65752"/>
    <w:rsid w:val="00E665EC"/>
    <w:rsid w:val="00E6758E"/>
    <w:rsid w:val="00E7011E"/>
    <w:rsid w:val="00E71ABB"/>
    <w:rsid w:val="00E735A6"/>
    <w:rsid w:val="00E73D9C"/>
    <w:rsid w:val="00E74C6E"/>
    <w:rsid w:val="00E77B85"/>
    <w:rsid w:val="00E80EB9"/>
    <w:rsid w:val="00E81D4B"/>
    <w:rsid w:val="00E829D8"/>
    <w:rsid w:val="00E83B32"/>
    <w:rsid w:val="00E83B6E"/>
    <w:rsid w:val="00E841CC"/>
    <w:rsid w:val="00E87FE0"/>
    <w:rsid w:val="00E9048D"/>
    <w:rsid w:val="00E92BB0"/>
    <w:rsid w:val="00E92E62"/>
    <w:rsid w:val="00E93C9A"/>
    <w:rsid w:val="00E9479F"/>
    <w:rsid w:val="00E95B58"/>
    <w:rsid w:val="00E968E6"/>
    <w:rsid w:val="00E96D83"/>
    <w:rsid w:val="00E97637"/>
    <w:rsid w:val="00E978E5"/>
    <w:rsid w:val="00EA09A4"/>
    <w:rsid w:val="00EA0B1E"/>
    <w:rsid w:val="00EA180A"/>
    <w:rsid w:val="00EA213D"/>
    <w:rsid w:val="00EA3084"/>
    <w:rsid w:val="00EA4895"/>
    <w:rsid w:val="00EB01C4"/>
    <w:rsid w:val="00EB06E0"/>
    <w:rsid w:val="00EB0737"/>
    <w:rsid w:val="00EB07F2"/>
    <w:rsid w:val="00EB20B9"/>
    <w:rsid w:val="00EB3734"/>
    <w:rsid w:val="00EB3DD7"/>
    <w:rsid w:val="00EB497D"/>
    <w:rsid w:val="00EB66FA"/>
    <w:rsid w:val="00EB6BC9"/>
    <w:rsid w:val="00EB7DE3"/>
    <w:rsid w:val="00EC0515"/>
    <w:rsid w:val="00EC052E"/>
    <w:rsid w:val="00EC0C84"/>
    <w:rsid w:val="00EC1C97"/>
    <w:rsid w:val="00EC1CAB"/>
    <w:rsid w:val="00EC1E31"/>
    <w:rsid w:val="00EC1EFF"/>
    <w:rsid w:val="00EC20EC"/>
    <w:rsid w:val="00EC289C"/>
    <w:rsid w:val="00EC4227"/>
    <w:rsid w:val="00EC45D7"/>
    <w:rsid w:val="00EC6851"/>
    <w:rsid w:val="00EC6E34"/>
    <w:rsid w:val="00ED06B3"/>
    <w:rsid w:val="00ED06B4"/>
    <w:rsid w:val="00ED0BB1"/>
    <w:rsid w:val="00ED1064"/>
    <w:rsid w:val="00ED1E8B"/>
    <w:rsid w:val="00ED2F44"/>
    <w:rsid w:val="00ED5CC6"/>
    <w:rsid w:val="00ED7614"/>
    <w:rsid w:val="00ED765B"/>
    <w:rsid w:val="00ED790D"/>
    <w:rsid w:val="00EE0954"/>
    <w:rsid w:val="00EE0A30"/>
    <w:rsid w:val="00EE0D06"/>
    <w:rsid w:val="00EE1813"/>
    <w:rsid w:val="00EE237D"/>
    <w:rsid w:val="00EE24CB"/>
    <w:rsid w:val="00EE24D0"/>
    <w:rsid w:val="00EE2E5E"/>
    <w:rsid w:val="00EE324F"/>
    <w:rsid w:val="00EE35BE"/>
    <w:rsid w:val="00EE3836"/>
    <w:rsid w:val="00EE4364"/>
    <w:rsid w:val="00EE448B"/>
    <w:rsid w:val="00EE44F8"/>
    <w:rsid w:val="00EE4AF0"/>
    <w:rsid w:val="00EE5843"/>
    <w:rsid w:val="00EE5FE8"/>
    <w:rsid w:val="00EE605C"/>
    <w:rsid w:val="00EE7DBD"/>
    <w:rsid w:val="00EF0C8C"/>
    <w:rsid w:val="00EF1107"/>
    <w:rsid w:val="00EF2148"/>
    <w:rsid w:val="00EF215B"/>
    <w:rsid w:val="00EF403B"/>
    <w:rsid w:val="00EF4611"/>
    <w:rsid w:val="00EF48CB"/>
    <w:rsid w:val="00EF6748"/>
    <w:rsid w:val="00EF6B9B"/>
    <w:rsid w:val="00F00C35"/>
    <w:rsid w:val="00F025C9"/>
    <w:rsid w:val="00F03E8E"/>
    <w:rsid w:val="00F04FD9"/>
    <w:rsid w:val="00F051F5"/>
    <w:rsid w:val="00F06525"/>
    <w:rsid w:val="00F066E0"/>
    <w:rsid w:val="00F07C2E"/>
    <w:rsid w:val="00F10ED2"/>
    <w:rsid w:val="00F111CD"/>
    <w:rsid w:val="00F122A5"/>
    <w:rsid w:val="00F14087"/>
    <w:rsid w:val="00F14666"/>
    <w:rsid w:val="00F14CF7"/>
    <w:rsid w:val="00F1556D"/>
    <w:rsid w:val="00F1563A"/>
    <w:rsid w:val="00F17268"/>
    <w:rsid w:val="00F179B4"/>
    <w:rsid w:val="00F20276"/>
    <w:rsid w:val="00F20606"/>
    <w:rsid w:val="00F20B06"/>
    <w:rsid w:val="00F22468"/>
    <w:rsid w:val="00F22B32"/>
    <w:rsid w:val="00F23C54"/>
    <w:rsid w:val="00F27849"/>
    <w:rsid w:val="00F27AF1"/>
    <w:rsid w:val="00F30AE9"/>
    <w:rsid w:val="00F346D4"/>
    <w:rsid w:val="00F372FA"/>
    <w:rsid w:val="00F37DEB"/>
    <w:rsid w:val="00F40C18"/>
    <w:rsid w:val="00F441D4"/>
    <w:rsid w:val="00F442BF"/>
    <w:rsid w:val="00F46B1F"/>
    <w:rsid w:val="00F474C9"/>
    <w:rsid w:val="00F47514"/>
    <w:rsid w:val="00F478B9"/>
    <w:rsid w:val="00F47EFF"/>
    <w:rsid w:val="00F50652"/>
    <w:rsid w:val="00F51189"/>
    <w:rsid w:val="00F51DD1"/>
    <w:rsid w:val="00F521F6"/>
    <w:rsid w:val="00F541F7"/>
    <w:rsid w:val="00F5515A"/>
    <w:rsid w:val="00F55763"/>
    <w:rsid w:val="00F55F9E"/>
    <w:rsid w:val="00F561C7"/>
    <w:rsid w:val="00F57928"/>
    <w:rsid w:val="00F631EA"/>
    <w:rsid w:val="00F63711"/>
    <w:rsid w:val="00F63DC0"/>
    <w:rsid w:val="00F6401C"/>
    <w:rsid w:val="00F64759"/>
    <w:rsid w:val="00F654B4"/>
    <w:rsid w:val="00F65633"/>
    <w:rsid w:val="00F66651"/>
    <w:rsid w:val="00F70FF2"/>
    <w:rsid w:val="00F72D96"/>
    <w:rsid w:val="00F744C8"/>
    <w:rsid w:val="00F745C9"/>
    <w:rsid w:val="00F74615"/>
    <w:rsid w:val="00F7497D"/>
    <w:rsid w:val="00F74BA3"/>
    <w:rsid w:val="00F752F8"/>
    <w:rsid w:val="00F76098"/>
    <w:rsid w:val="00F77063"/>
    <w:rsid w:val="00F81C2E"/>
    <w:rsid w:val="00F840B1"/>
    <w:rsid w:val="00F87501"/>
    <w:rsid w:val="00F877F8"/>
    <w:rsid w:val="00F91035"/>
    <w:rsid w:val="00F92A51"/>
    <w:rsid w:val="00F92B68"/>
    <w:rsid w:val="00F93410"/>
    <w:rsid w:val="00F9477C"/>
    <w:rsid w:val="00F97EAA"/>
    <w:rsid w:val="00F97F75"/>
    <w:rsid w:val="00FA05FA"/>
    <w:rsid w:val="00FA0B7A"/>
    <w:rsid w:val="00FA0BCA"/>
    <w:rsid w:val="00FA1939"/>
    <w:rsid w:val="00FA1D08"/>
    <w:rsid w:val="00FA2081"/>
    <w:rsid w:val="00FA2BBC"/>
    <w:rsid w:val="00FA42ED"/>
    <w:rsid w:val="00FA7B73"/>
    <w:rsid w:val="00FB02EF"/>
    <w:rsid w:val="00FB1032"/>
    <w:rsid w:val="00FB2CFB"/>
    <w:rsid w:val="00FB3B95"/>
    <w:rsid w:val="00FB63C9"/>
    <w:rsid w:val="00FB6BA5"/>
    <w:rsid w:val="00FB6C0D"/>
    <w:rsid w:val="00FB7802"/>
    <w:rsid w:val="00FB7ECC"/>
    <w:rsid w:val="00FC1663"/>
    <w:rsid w:val="00FC2CE6"/>
    <w:rsid w:val="00FC3E75"/>
    <w:rsid w:val="00FC531F"/>
    <w:rsid w:val="00FC70F8"/>
    <w:rsid w:val="00FD012F"/>
    <w:rsid w:val="00FD0380"/>
    <w:rsid w:val="00FD06F2"/>
    <w:rsid w:val="00FD4301"/>
    <w:rsid w:val="00FD5489"/>
    <w:rsid w:val="00FD5DFA"/>
    <w:rsid w:val="00FD5F19"/>
    <w:rsid w:val="00FD7888"/>
    <w:rsid w:val="00FE0218"/>
    <w:rsid w:val="00FE24BA"/>
    <w:rsid w:val="00FE2CFD"/>
    <w:rsid w:val="00FE333C"/>
    <w:rsid w:val="00FE3747"/>
    <w:rsid w:val="00FE5768"/>
    <w:rsid w:val="00FE6CF5"/>
    <w:rsid w:val="00FE6DAE"/>
    <w:rsid w:val="00FE70C6"/>
    <w:rsid w:val="00FE72FC"/>
    <w:rsid w:val="00FE789B"/>
    <w:rsid w:val="00FE7F8F"/>
    <w:rsid w:val="00FF125D"/>
    <w:rsid w:val="00FF1907"/>
    <w:rsid w:val="00FF2A18"/>
    <w:rsid w:val="00FF2AA6"/>
    <w:rsid w:val="00FF35D3"/>
    <w:rsid w:val="00FF4378"/>
    <w:rsid w:val="00FF442D"/>
    <w:rsid w:val="00FF4B06"/>
    <w:rsid w:val="00FF55C6"/>
    <w:rsid w:val="00FF6710"/>
    <w:rsid w:val="00FF69D7"/>
    <w:rsid w:val="00FF6ED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41CF5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lsdException w:name="Table Web 3" w:locked="1" w:semiHidden="1" w:unhideWhenUsed="1"/>
    <w:lsdException w:name="Balloon Text" w:locked="1" w:semiHidden="1" w:unhideWhenUsed="1"/>
    <w:lsdException w:name="Table Grid" w:locked="1"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6AC3"/>
    <w:rPr>
      <w:rFonts w:ascii="AGaramond" w:hAnsi="AGaramond"/>
      <w:sz w:val="24"/>
      <w:szCs w:val="24"/>
    </w:rPr>
  </w:style>
  <w:style w:type="paragraph" w:styleId="Rubrik1">
    <w:name w:val="heading 1"/>
    <w:basedOn w:val="Normal"/>
    <w:next w:val="JllLptext"/>
    <w:link w:val="Rubrik1Char"/>
    <w:uiPriority w:val="99"/>
    <w:qFormat/>
    <w:rsid w:val="00A80D16"/>
    <w:pPr>
      <w:keepNext/>
      <w:pBdr>
        <w:bottom w:val="single" w:sz="18" w:space="1" w:color="A20033"/>
      </w:pBdr>
      <w:tabs>
        <w:tab w:val="num" w:pos="1760"/>
      </w:tabs>
      <w:spacing w:before="120" w:after="720"/>
      <w:ind w:left="1647" w:hanging="567"/>
      <w:outlineLvl w:val="0"/>
    </w:pPr>
    <w:rPr>
      <w:rFonts w:ascii="Tahoma" w:hAnsi="Tahoma" w:cs="Arial"/>
      <w:b/>
      <w:bCs/>
      <w:caps/>
      <w:kern w:val="32"/>
      <w:sz w:val="40"/>
      <w:szCs w:val="32"/>
    </w:rPr>
  </w:style>
  <w:style w:type="paragraph" w:styleId="Rubrik2">
    <w:name w:val="heading 2"/>
    <w:basedOn w:val="Normal"/>
    <w:next w:val="JllLptext"/>
    <w:link w:val="Rubrik2Char"/>
    <w:uiPriority w:val="99"/>
    <w:qFormat/>
    <w:rsid w:val="001E654B"/>
    <w:pPr>
      <w:keepNext/>
      <w:numPr>
        <w:ilvl w:val="1"/>
        <w:numId w:val="3"/>
      </w:numPr>
      <w:tabs>
        <w:tab w:val="clear" w:pos="360"/>
        <w:tab w:val="num" w:pos="936"/>
      </w:tabs>
      <w:spacing w:before="480" w:after="240"/>
      <w:ind w:left="936" w:hanging="576"/>
      <w:outlineLvl w:val="1"/>
    </w:pPr>
    <w:rPr>
      <w:rFonts w:ascii="Tahoma" w:hAnsi="Tahoma" w:cs="Arial"/>
      <w:b/>
      <w:bCs/>
      <w:iCs/>
      <w:caps/>
      <w:sz w:val="28"/>
      <w:szCs w:val="28"/>
    </w:rPr>
  </w:style>
  <w:style w:type="paragraph" w:styleId="Rubrik3">
    <w:name w:val="heading 3"/>
    <w:basedOn w:val="Normal"/>
    <w:next w:val="JllLptext"/>
    <w:link w:val="Rubrik3Char"/>
    <w:uiPriority w:val="99"/>
    <w:qFormat/>
    <w:rsid w:val="001E654B"/>
    <w:pPr>
      <w:keepNext/>
      <w:numPr>
        <w:ilvl w:val="2"/>
        <w:numId w:val="3"/>
      </w:numPr>
      <w:spacing w:before="280" w:after="240"/>
      <w:outlineLvl w:val="2"/>
    </w:pPr>
    <w:rPr>
      <w:rFonts w:ascii="Tahoma" w:hAnsi="Tahoma" w:cs="Arial"/>
      <w:b/>
      <w:bCs/>
      <w:szCs w:val="26"/>
    </w:rPr>
  </w:style>
  <w:style w:type="paragraph" w:styleId="Rubrik4">
    <w:name w:val="heading 4"/>
    <w:basedOn w:val="Normal"/>
    <w:next w:val="JllLptext"/>
    <w:link w:val="Rubrik4Char"/>
    <w:uiPriority w:val="99"/>
    <w:qFormat/>
    <w:rsid w:val="0042525E"/>
    <w:pPr>
      <w:keepNext/>
      <w:numPr>
        <w:ilvl w:val="3"/>
        <w:numId w:val="3"/>
      </w:numPr>
      <w:tabs>
        <w:tab w:val="clear" w:pos="360"/>
        <w:tab w:val="num" w:pos="864"/>
      </w:tabs>
      <w:spacing w:before="480" w:after="240"/>
      <w:ind w:left="864" w:hanging="864"/>
      <w:outlineLvl w:val="3"/>
    </w:pPr>
    <w:rPr>
      <w:rFonts w:ascii="Tahoma" w:hAnsi="Tahoma"/>
      <w:b/>
      <w:bCs/>
      <w:szCs w:val="28"/>
    </w:rPr>
  </w:style>
  <w:style w:type="paragraph" w:styleId="Rubrik5">
    <w:name w:val="heading 5"/>
    <w:basedOn w:val="Normal"/>
    <w:next w:val="Normal"/>
    <w:link w:val="Rubrik5Char"/>
    <w:uiPriority w:val="99"/>
    <w:qFormat/>
    <w:rsid w:val="0042525E"/>
    <w:pPr>
      <w:numPr>
        <w:ilvl w:val="4"/>
        <w:numId w:val="3"/>
      </w:numPr>
      <w:tabs>
        <w:tab w:val="clear" w:pos="360"/>
        <w:tab w:val="num" w:pos="1008"/>
      </w:tabs>
      <w:spacing w:before="240" w:after="60"/>
      <w:ind w:left="1008" w:hanging="1008"/>
      <w:outlineLvl w:val="4"/>
    </w:pPr>
    <w:rPr>
      <w:b/>
      <w:bCs/>
      <w:i/>
      <w:iCs/>
      <w:sz w:val="26"/>
      <w:szCs w:val="26"/>
    </w:rPr>
  </w:style>
  <w:style w:type="paragraph" w:styleId="Rubrik6">
    <w:name w:val="heading 6"/>
    <w:basedOn w:val="Normal"/>
    <w:next w:val="Normal"/>
    <w:link w:val="Rubrik6Char"/>
    <w:uiPriority w:val="99"/>
    <w:qFormat/>
    <w:rsid w:val="0042525E"/>
    <w:pPr>
      <w:numPr>
        <w:ilvl w:val="5"/>
        <w:numId w:val="3"/>
      </w:numPr>
      <w:tabs>
        <w:tab w:val="clear" w:pos="360"/>
        <w:tab w:val="num" w:pos="1152"/>
      </w:tabs>
      <w:spacing w:before="240" w:after="60"/>
      <w:ind w:left="1152" w:hanging="1152"/>
      <w:outlineLvl w:val="5"/>
    </w:pPr>
    <w:rPr>
      <w:b/>
      <w:bCs/>
      <w:sz w:val="22"/>
      <w:szCs w:val="22"/>
    </w:rPr>
  </w:style>
  <w:style w:type="paragraph" w:styleId="Rubrik7">
    <w:name w:val="heading 7"/>
    <w:basedOn w:val="Normal"/>
    <w:next w:val="Normal"/>
    <w:link w:val="Rubrik7Char"/>
    <w:uiPriority w:val="99"/>
    <w:qFormat/>
    <w:rsid w:val="0042525E"/>
    <w:pPr>
      <w:numPr>
        <w:ilvl w:val="6"/>
        <w:numId w:val="3"/>
      </w:numPr>
      <w:tabs>
        <w:tab w:val="clear" w:pos="360"/>
        <w:tab w:val="num" w:pos="1296"/>
      </w:tabs>
      <w:spacing w:before="240" w:after="60"/>
      <w:ind w:left="1296" w:hanging="1296"/>
      <w:outlineLvl w:val="6"/>
    </w:pPr>
  </w:style>
  <w:style w:type="paragraph" w:styleId="Rubrik8">
    <w:name w:val="heading 8"/>
    <w:basedOn w:val="Normal"/>
    <w:next w:val="Normal"/>
    <w:link w:val="Rubrik8Char"/>
    <w:uiPriority w:val="99"/>
    <w:qFormat/>
    <w:rsid w:val="0042525E"/>
    <w:pPr>
      <w:numPr>
        <w:ilvl w:val="7"/>
        <w:numId w:val="3"/>
      </w:numPr>
      <w:tabs>
        <w:tab w:val="clear" w:pos="360"/>
        <w:tab w:val="num" w:pos="1440"/>
      </w:tabs>
      <w:spacing w:before="240" w:after="60"/>
      <w:ind w:left="1440" w:hanging="1440"/>
      <w:outlineLvl w:val="7"/>
    </w:pPr>
    <w:rPr>
      <w:i/>
      <w:iCs/>
    </w:rPr>
  </w:style>
  <w:style w:type="paragraph" w:styleId="Rubrik9">
    <w:name w:val="heading 9"/>
    <w:basedOn w:val="Normal"/>
    <w:next w:val="Normal"/>
    <w:link w:val="Rubrik9Char"/>
    <w:uiPriority w:val="99"/>
    <w:qFormat/>
    <w:rsid w:val="0042525E"/>
    <w:pPr>
      <w:numPr>
        <w:ilvl w:val="8"/>
        <w:numId w:val="3"/>
      </w:numPr>
      <w:tabs>
        <w:tab w:val="clear" w:pos="360"/>
        <w:tab w:val="num" w:pos="1584"/>
      </w:tabs>
      <w:spacing w:before="240" w:after="60"/>
      <w:ind w:left="1584" w:hanging="1584"/>
      <w:outlineLvl w:val="8"/>
    </w:pPr>
    <w:rPr>
      <w:rFonts w:ascii="Arial" w:hAnsi="Arial" w:cs="Arial"/>
      <w:sz w:val="22"/>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link w:val="Rubrik1"/>
    <w:uiPriority w:val="99"/>
    <w:locked/>
    <w:rsid w:val="00BE5CA9"/>
    <w:rPr>
      <w:rFonts w:ascii="Tahoma" w:hAnsi="Tahoma" w:cs="Arial"/>
      <w:b/>
      <w:bCs/>
      <w:caps/>
      <w:kern w:val="32"/>
      <w:sz w:val="40"/>
      <w:szCs w:val="32"/>
    </w:rPr>
  </w:style>
  <w:style w:type="character" w:customStyle="1" w:styleId="Rubrik2Char">
    <w:name w:val="Rubrik 2 Char"/>
    <w:link w:val="Rubrik2"/>
    <w:uiPriority w:val="99"/>
    <w:locked/>
    <w:rsid w:val="00BE5CA9"/>
    <w:rPr>
      <w:rFonts w:ascii="Tahoma" w:hAnsi="Tahoma" w:cs="Arial"/>
      <w:b/>
      <w:bCs/>
      <w:iCs/>
      <w:caps/>
      <w:sz w:val="28"/>
      <w:szCs w:val="28"/>
      <w:lang w:val="sv-SE" w:eastAsia="sv-SE" w:bidi="ar-SA"/>
    </w:rPr>
  </w:style>
  <w:style w:type="character" w:customStyle="1" w:styleId="Rubrik3Char">
    <w:name w:val="Rubrik 3 Char"/>
    <w:link w:val="Rubrik3"/>
    <w:uiPriority w:val="99"/>
    <w:locked/>
    <w:rsid w:val="003C6CA1"/>
    <w:rPr>
      <w:rFonts w:ascii="Tahoma" w:hAnsi="Tahoma" w:cs="Arial"/>
      <w:b/>
      <w:bCs/>
      <w:sz w:val="24"/>
      <w:szCs w:val="26"/>
      <w:lang w:val="sv-SE" w:eastAsia="sv-SE" w:bidi="ar-SA"/>
    </w:rPr>
  </w:style>
  <w:style w:type="character" w:customStyle="1" w:styleId="Rubrik4Char">
    <w:name w:val="Rubrik 4 Char"/>
    <w:link w:val="Rubrik4"/>
    <w:uiPriority w:val="99"/>
    <w:locked/>
    <w:rsid w:val="00EA213D"/>
    <w:rPr>
      <w:rFonts w:ascii="Tahoma" w:hAnsi="Tahoma"/>
      <w:b/>
      <w:bCs/>
      <w:sz w:val="24"/>
      <w:szCs w:val="28"/>
      <w:lang w:val="sv-SE" w:eastAsia="sv-SE" w:bidi="ar-SA"/>
    </w:rPr>
  </w:style>
  <w:style w:type="character" w:customStyle="1" w:styleId="Rubrik5Char">
    <w:name w:val="Rubrik 5 Char"/>
    <w:link w:val="Rubrik5"/>
    <w:uiPriority w:val="99"/>
    <w:locked/>
    <w:rsid w:val="00BE5CA9"/>
    <w:rPr>
      <w:rFonts w:ascii="AGaramond" w:hAnsi="AGaramond"/>
      <w:b/>
      <w:bCs/>
      <w:i/>
      <w:iCs/>
      <w:sz w:val="26"/>
      <w:szCs w:val="26"/>
      <w:lang w:val="sv-SE" w:eastAsia="sv-SE" w:bidi="ar-SA"/>
    </w:rPr>
  </w:style>
  <w:style w:type="character" w:customStyle="1" w:styleId="Rubrik6Char">
    <w:name w:val="Rubrik 6 Char"/>
    <w:link w:val="Rubrik6"/>
    <w:uiPriority w:val="99"/>
    <w:locked/>
    <w:rsid w:val="00BE5CA9"/>
    <w:rPr>
      <w:rFonts w:ascii="AGaramond" w:hAnsi="AGaramond"/>
      <w:b/>
      <w:bCs/>
      <w:sz w:val="22"/>
      <w:szCs w:val="22"/>
      <w:lang w:val="sv-SE" w:eastAsia="sv-SE" w:bidi="ar-SA"/>
    </w:rPr>
  </w:style>
  <w:style w:type="character" w:customStyle="1" w:styleId="Rubrik7Char">
    <w:name w:val="Rubrik 7 Char"/>
    <w:link w:val="Rubrik7"/>
    <w:uiPriority w:val="99"/>
    <w:locked/>
    <w:rsid w:val="00BE5CA9"/>
    <w:rPr>
      <w:rFonts w:ascii="AGaramond" w:hAnsi="AGaramond"/>
      <w:sz w:val="24"/>
      <w:szCs w:val="24"/>
      <w:lang w:val="sv-SE" w:eastAsia="sv-SE" w:bidi="ar-SA"/>
    </w:rPr>
  </w:style>
  <w:style w:type="character" w:customStyle="1" w:styleId="Rubrik8Char">
    <w:name w:val="Rubrik 8 Char"/>
    <w:link w:val="Rubrik8"/>
    <w:uiPriority w:val="99"/>
    <w:locked/>
    <w:rsid w:val="00BE5CA9"/>
    <w:rPr>
      <w:rFonts w:ascii="AGaramond" w:hAnsi="AGaramond"/>
      <w:i/>
      <w:iCs/>
      <w:sz w:val="24"/>
      <w:szCs w:val="24"/>
      <w:lang w:val="sv-SE" w:eastAsia="sv-SE" w:bidi="ar-SA"/>
    </w:rPr>
  </w:style>
  <w:style w:type="character" w:customStyle="1" w:styleId="Rubrik9Char">
    <w:name w:val="Rubrik 9 Char"/>
    <w:link w:val="Rubrik9"/>
    <w:uiPriority w:val="99"/>
    <w:locked/>
    <w:rsid w:val="00BE5CA9"/>
    <w:rPr>
      <w:rFonts w:ascii="Arial" w:hAnsi="Arial" w:cs="Arial"/>
      <w:sz w:val="22"/>
      <w:szCs w:val="22"/>
      <w:lang w:val="sv-SE" w:eastAsia="sv-SE" w:bidi="ar-SA"/>
    </w:rPr>
  </w:style>
  <w:style w:type="paragraph" w:styleId="Sidhuvud">
    <w:name w:val="header"/>
    <w:basedOn w:val="Normal"/>
    <w:link w:val="SidhuvudChar"/>
    <w:uiPriority w:val="99"/>
    <w:rsid w:val="00084F77"/>
    <w:pPr>
      <w:tabs>
        <w:tab w:val="center" w:pos="4536"/>
        <w:tab w:val="right" w:pos="9072"/>
      </w:tabs>
    </w:pPr>
  </w:style>
  <w:style w:type="character" w:customStyle="1" w:styleId="HeaderChar">
    <w:name w:val="Header Char"/>
    <w:uiPriority w:val="99"/>
    <w:semiHidden/>
    <w:locked/>
    <w:rsid w:val="00585119"/>
    <w:rPr>
      <w:rFonts w:ascii="AGaramond" w:hAnsi="AGaramond" w:cs="Times New Roman"/>
      <w:sz w:val="24"/>
      <w:szCs w:val="24"/>
    </w:rPr>
  </w:style>
  <w:style w:type="character" w:customStyle="1" w:styleId="SidhuvudChar">
    <w:name w:val="Sidhuvud Char"/>
    <w:link w:val="Sidhuvud"/>
    <w:uiPriority w:val="99"/>
    <w:semiHidden/>
    <w:locked/>
    <w:rsid w:val="00BE5CA9"/>
    <w:rPr>
      <w:rFonts w:ascii="AGaramond" w:hAnsi="AGaramond" w:cs="Times New Roman"/>
      <w:sz w:val="24"/>
      <w:szCs w:val="24"/>
    </w:rPr>
  </w:style>
  <w:style w:type="paragraph" w:styleId="Sidfot">
    <w:name w:val="footer"/>
    <w:basedOn w:val="Normal"/>
    <w:link w:val="SidfotChar"/>
    <w:uiPriority w:val="99"/>
    <w:rsid w:val="00084F77"/>
    <w:pPr>
      <w:tabs>
        <w:tab w:val="center" w:pos="4536"/>
        <w:tab w:val="right" w:pos="9072"/>
      </w:tabs>
    </w:pPr>
  </w:style>
  <w:style w:type="character" w:customStyle="1" w:styleId="SidfotChar">
    <w:name w:val="Sidfot Char"/>
    <w:link w:val="Sidfot"/>
    <w:uiPriority w:val="99"/>
    <w:semiHidden/>
    <w:locked/>
    <w:rsid w:val="00BE5CA9"/>
    <w:rPr>
      <w:rFonts w:ascii="AGaramond" w:hAnsi="AGaramond" w:cs="Times New Roman"/>
      <w:sz w:val="24"/>
      <w:szCs w:val="24"/>
    </w:rPr>
  </w:style>
  <w:style w:type="table" w:styleId="Tabellrutnt">
    <w:name w:val="Table Grid"/>
    <w:basedOn w:val="Normaltabell"/>
    <w:uiPriority w:val="99"/>
    <w:rsid w:val="00084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nummer">
    <w:name w:val="page number"/>
    <w:uiPriority w:val="99"/>
    <w:rsid w:val="009B3AA5"/>
    <w:rPr>
      <w:rFonts w:cs="Times New Roman"/>
    </w:rPr>
  </w:style>
  <w:style w:type="paragraph" w:customStyle="1" w:styleId="JllLptext">
    <w:name w:val="Jll Löptext"/>
    <w:basedOn w:val="Normal"/>
    <w:link w:val="JllLptextChar"/>
    <w:uiPriority w:val="99"/>
    <w:rsid w:val="0012037F"/>
    <w:pPr>
      <w:spacing w:before="240"/>
    </w:pPr>
    <w:rPr>
      <w:rFonts w:ascii="Garamond" w:hAnsi="Garamond"/>
      <w:szCs w:val="20"/>
    </w:rPr>
  </w:style>
  <w:style w:type="paragraph" w:styleId="Innehll1">
    <w:name w:val="toc 1"/>
    <w:basedOn w:val="Normal"/>
    <w:next w:val="Normal"/>
    <w:autoRedefine/>
    <w:uiPriority w:val="39"/>
    <w:rsid w:val="009B1B07"/>
    <w:pPr>
      <w:tabs>
        <w:tab w:val="left" w:pos="1077"/>
        <w:tab w:val="right" w:pos="8280"/>
      </w:tabs>
      <w:spacing w:before="120" w:after="40"/>
      <w:ind w:left="1077" w:right="612" w:hanging="516"/>
      <w:jc w:val="both"/>
    </w:pPr>
    <w:rPr>
      <w:rFonts w:ascii="Arial" w:hAnsi="Arial" w:cs="Arial"/>
      <w:b/>
      <w:bCs/>
      <w:caps/>
      <w:noProof/>
      <w:sz w:val="22"/>
      <w:szCs w:val="22"/>
    </w:rPr>
  </w:style>
  <w:style w:type="paragraph" w:styleId="Innehll2">
    <w:name w:val="toc 2"/>
    <w:basedOn w:val="Normal"/>
    <w:next w:val="Normal"/>
    <w:autoRedefine/>
    <w:uiPriority w:val="39"/>
    <w:rsid w:val="009B1B07"/>
    <w:pPr>
      <w:tabs>
        <w:tab w:val="left" w:pos="960"/>
        <w:tab w:val="left" w:pos="1797"/>
        <w:tab w:val="right" w:pos="8280"/>
      </w:tabs>
      <w:ind w:left="1797" w:hanging="567"/>
    </w:pPr>
    <w:rPr>
      <w:rFonts w:ascii="Tahoma" w:hAnsi="Tahoma"/>
      <w:iCs/>
      <w:noProof/>
      <w:sz w:val="20"/>
      <w:szCs w:val="20"/>
    </w:rPr>
  </w:style>
  <w:style w:type="paragraph" w:styleId="Innehll3">
    <w:name w:val="toc 3"/>
    <w:basedOn w:val="Normal"/>
    <w:next w:val="Normal"/>
    <w:autoRedefine/>
    <w:uiPriority w:val="99"/>
    <w:semiHidden/>
    <w:rsid w:val="00B20BF9"/>
    <w:pPr>
      <w:tabs>
        <w:tab w:val="left" w:pos="1200"/>
        <w:tab w:val="right" w:pos="9060"/>
      </w:tabs>
      <w:ind w:left="482"/>
    </w:pPr>
    <w:rPr>
      <w:rFonts w:ascii="Tahoma" w:hAnsi="Tahoma"/>
      <w:noProof/>
      <w:sz w:val="20"/>
      <w:szCs w:val="20"/>
    </w:rPr>
  </w:style>
  <w:style w:type="paragraph" w:styleId="Innehll4">
    <w:name w:val="toc 4"/>
    <w:basedOn w:val="Normal"/>
    <w:next w:val="Normal"/>
    <w:autoRedefine/>
    <w:uiPriority w:val="99"/>
    <w:semiHidden/>
    <w:rsid w:val="00B20BF9"/>
    <w:pPr>
      <w:tabs>
        <w:tab w:val="left" w:pos="1680"/>
        <w:tab w:val="right" w:pos="9060"/>
      </w:tabs>
      <w:ind w:left="720"/>
    </w:pPr>
    <w:rPr>
      <w:rFonts w:ascii="Tahoma" w:hAnsi="Tahoma"/>
      <w:noProof/>
      <w:sz w:val="20"/>
      <w:szCs w:val="20"/>
    </w:rPr>
  </w:style>
  <w:style w:type="character" w:styleId="Hyperlnk">
    <w:name w:val="Hyperlink"/>
    <w:uiPriority w:val="99"/>
    <w:rsid w:val="000F55D2"/>
    <w:rPr>
      <w:rFonts w:cs="Times New Roman"/>
      <w:color w:val="0000FF"/>
      <w:u w:val="single"/>
    </w:rPr>
  </w:style>
  <w:style w:type="paragraph" w:styleId="Innehll5">
    <w:name w:val="toc 5"/>
    <w:basedOn w:val="Normal"/>
    <w:next w:val="Normal"/>
    <w:autoRedefine/>
    <w:uiPriority w:val="99"/>
    <w:semiHidden/>
    <w:rsid w:val="003A493B"/>
    <w:pPr>
      <w:ind w:left="960"/>
    </w:pPr>
    <w:rPr>
      <w:rFonts w:ascii="Times New Roman" w:hAnsi="Times New Roman"/>
      <w:sz w:val="20"/>
      <w:szCs w:val="20"/>
    </w:rPr>
  </w:style>
  <w:style w:type="paragraph" w:styleId="Innehll6">
    <w:name w:val="toc 6"/>
    <w:basedOn w:val="Normal"/>
    <w:next w:val="Normal"/>
    <w:autoRedefine/>
    <w:uiPriority w:val="99"/>
    <w:semiHidden/>
    <w:rsid w:val="003A493B"/>
    <w:pPr>
      <w:ind w:left="1200"/>
    </w:pPr>
    <w:rPr>
      <w:rFonts w:ascii="Times New Roman" w:hAnsi="Times New Roman"/>
      <w:sz w:val="20"/>
      <w:szCs w:val="20"/>
    </w:rPr>
  </w:style>
  <w:style w:type="paragraph" w:styleId="Innehll7">
    <w:name w:val="toc 7"/>
    <w:basedOn w:val="Normal"/>
    <w:next w:val="Normal"/>
    <w:autoRedefine/>
    <w:uiPriority w:val="99"/>
    <w:semiHidden/>
    <w:rsid w:val="003A493B"/>
    <w:pPr>
      <w:ind w:left="1440"/>
    </w:pPr>
    <w:rPr>
      <w:rFonts w:ascii="Times New Roman" w:hAnsi="Times New Roman"/>
      <w:sz w:val="20"/>
      <w:szCs w:val="20"/>
    </w:rPr>
  </w:style>
  <w:style w:type="paragraph" w:styleId="Innehll8">
    <w:name w:val="toc 8"/>
    <w:basedOn w:val="Normal"/>
    <w:next w:val="Normal"/>
    <w:autoRedefine/>
    <w:uiPriority w:val="99"/>
    <w:semiHidden/>
    <w:rsid w:val="003A493B"/>
    <w:pPr>
      <w:ind w:left="1680"/>
    </w:pPr>
    <w:rPr>
      <w:rFonts w:ascii="Times New Roman" w:hAnsi="Times New Roman"/>
      <w:sz w:val="20"/>
      <w:szCs w:val="20"/>
    </w:rPr>
  </w:style>
  <w:style w:type="paragraph" w:styleId="Innehll9">
    <w:name w:val="toc 9"/>
    <w:basedOn w:val="Normal"/>
    <w:next w:val="Normal"/>
    <w:autoRedefine/>
    <w:uiPriority w:val="99"/>
    <w:semiHidden/>
    <w:rsid w:val="003A493B"/>
    <w:pPr>
      <w:ind w:left="1920"/>
    </w:pPr>
    <w:rPr>
      <w:rFonts w:ascii="Times New Roman" w:hAnsi="Times New Roman"/>
      <w:sz w:val="20"/>
      <w:szCs w:val="20"/>
    </w:rPr>
  </w:style>
  <w:style w:type="paragraph" w:styleId="Numreradlista">
    <w:name w:val="List Number"/>
    <w:basedOn w:val="Normal"/>
    <w:uiPriority w:val="99"/>
    <w:semiHidden/>
    <w:rsid w:val="00843D73"/>
    <w:pPr>
      <w:tabs>
        <w:tab w:val="num" w:pos="360"/>
      </w:tabs>
      <w:ind w:left="360" w:hanging="360"/>
    </w:pPr>
    <w:rPr>
      <w:szCs w:val="20"/>
    </w:rPr>
  </w:style>
  <w:style w:type="paragraph" w:styleId="Index1">
    <w:name w:val="index 1"/>
    <w:basedOn w:val="Normal"/>
    <w:next w:val="Normal"/>
    <w:autoRedefine/>
    <w:uiPriority w:val="99"/>
    <w:semiHidden/>
    <w:rsid w:val="00BF561D"/>
    <w:pPr>
      <w:ind w:left="240" w:hanging="240"/>
    </w:pPr>
  </w:style>
  <w:style w:type="paragraph" w:customStyle="1" w:styleId="Mallnormal">
    <w:name w:val="Mall normal"/>
    <w:basedOn w:val="Normal"/>
    <w:link w:val="MallnormalChar"/>
    <w:uiPriority w:val="99"/>
    <w:rsid w:val="00AD4CA2"/>
    <w:pPr>
      <w:tabs>
        <w:tab w:val="left" w:pos="2211"/>
        <w:tab w:val="left" w:pos="5046"/>
        <w:tab w:val="left" w:pos="7655"/>
      </w:tabs>
    </w:pPr>
    <w:rPr>
      <w:rFonts w:ascii="Arial" w:hAnsi="Arial"/>
      <w:szCs w:val="20"/>
    </w:rPr>
  </w:style>
  <w:style w:type="character" w:customStyle="1" w:styleId="MallnormalChar">
    <w:name w:val="Mall normal Char"/>
    <w:link w:val="Mallnormal"/>
    <w:uiPriority w:val="99"/>
    <w:locked/>
    <w:rsid w:val="00AD4CA2"/>
    <w:rPr>
      <w:rFonts w:ascii="Arial" w:hAnsi="Arial" w:cs="Times New Roman"/>
      <w:sz w:val="24"/>
      <w:lang w:val="sv-SE" w:eastAsia="sv-SE" w:bidi="ar-SA"/>
    </w:rPr>
  </w:style>
  <w:style w:type="paragraph" w:customStyle="1" w:styleId="JLLlptext0">
    <w:name w:val="JLL löptext"/>
    <w:basedOn w:val="Normal"/>
    <w:uiPriority w:val="99"/>
    <w:semiHidden/>
    <w:rsid w:val="005A5BA5"/>
    <w:pPr>
      <w:spacing w:after="100" w:afterAutospacing="1"/>
    </w:pPr>
    <w:rPr>
      <w:rFonts w:ascii="Garamond" w:hAnsi="Garamond"/>
    </w:rPr>
  </w:style>
  <w:style w:type="paragraph" w:customStyle="1" w:styleId="Mallrubrik1">
    <w:name w:val="Mall rubrik 1"/>
    <w:basedOn w:val="Rubrik1"/>
    <w:autoRedefine/>
    <w:uiPriority w:val="99"/>
    <w:rsid w:val="005A5BA5"/>
    <w:pPr>
      <w:keepNext w:val="0"/>
      <w:pBdr>
        <w:bottom w:val="none" w:sz="0" w:space="0" w:color="auto"/>
      </w:pBdr>
      <w:tabs>
        <w:tab w:val="clear" w:pos="1760"/>
        <w:tab w:val="num" w:pos="567"/>
      </w:tabs>
      <w:spacing w:before="0" w:after="0"/>
      <w:ind w:left="360" w:hanging="360"/>
    </w:pPr>
    <w:rPr>
      <w:rFonts w:ascii="Arial" w:hAnsi="Arial" w:cs="Times New Roman"/>
      <w:b w:val="0"/>
      <w:bCs w:val="0"/>
      <w:iCs/>
      <w:kern w:val="0"/>
      <w:sz w:val="24"/>
      <w:szCs w:val="20"/>
    </w:rPr>
  </w:style>
  <w:style w:type="paragraph" w:customStyle="1" w:styleId="Mallrubrik2">
    <w:name w:val="Mall rubrik 2"/>
    <w:basedOn w:val="Rubrik2"/>
    <w:autoRedefine/>
    <w:uiPriority w:val="99"/>
    <w:rsid w:val="005A5BA5"/>
    <w:pPr>
      <w:keepNext w:val="0"/>
      <w:numPr>
        <w:numId w:val="1"/>
      </w:numPr>
      <w:tabs>
        <w:tab w:val="clear" w:pos="360"/>
        <w:tab w:val="num" w:pos="550"/>
      </w:tabs>
      <w:spacing w:before="0" w:after="0"/>
      <w:ind w:left="550" w:hanging="550"/>
    </w:pPr>
    <w:rPr>
      <w:rFonts w:ascii="Arial" w:hAnsi="Arial" w:cs="Times New Roman"/>
      <w:bCs w:val="0"/>
      <w:iCs w:val="0"/>
      <w:caps w:val="0"/>
      <w:sz w:val="24"/>
      <w:szCs w:val="20"/>
    </w:rPr>
  </w:style>
  <w:style w:type="paragraph" w:customStyle="1" w:styleId="Mallrubrik3">
    <w:name w:val="Mall rubrik 3"/>
    <w:basedOn w:val="Rubrik3"/>
    <w:link w:val="Mallrubrik3Char"/>
    <w:autoRedefine/>
    <w:uiPriority w:val="99"/>
    <w:rsid w:val="005A5BA5"/>
    <w:pPr>
      <w:keepNext w:val="0"/>
      <w:numPr>
        <w:numId w:val="1"/>
      </w:numPr>
      <w:tabs>
        <w:tab w:val="clear" w:pos="360"/>
        <w:tab w:val="num" w:pos="720"/>
      </w:tabs>
      <w:spacing w:before="0" w:after="0"/>
      <w:ind w:left="0" w:firstLine="0"/>
    </w:pPr>
    <w:rPr>
      <w:rFonts w:ascii="Arial" w:hAnsi="Arial" w:cs="Times New Roman"/>
      <w:b w:val="0"/>
      <w:bCs w:val="0"/>
      <w:szCs w:val="20"/>
    </w:rPr>
  </w:style>
  <w:style w:type="paragraph" w:styleId="Numreradlista2">
    <w:name w:val="List Number 2"/>
    <w:basedOn w:val="Normal"/>
    <w:uiPriority w:val="99"/>
    <w:semiHidden/>
    <w:rsid w:val="00DC7E23"/>
    <w:pPr>
      <w:tabs>
        <w:tab w:val="num" w:pos="643"/>
      </w:tabs>
      <w:ind w:left="643" w:hanging="360"/>
    </w:pPr>
  </w:style>
  <w:style w:type="paragraph" w:customStyle="1" w:styleId="rendemening">
    <w:name w:val="Ärendemening"/>
    <w:basedOn w:val="Normal"/>
    <w:next w:val="Normal"/>
    <w:uiPriority w:val="99"/>
    <w:rsid w:val="003C6CA1"/>
    <w:pPr>
      <w:spacing w:before="60" w:after="120"/>
    </w:pPr>
    <w:rPr>
      <w:rFonts w:ascii="Arial" w:hAnsi="Arial"/>
      <w:b/>
      <w:sz w:val="26"/>
      <w:szCs w:val="20"/>
    </w:rPr>
  </w:style>
  <w:style w:type="paragraph" w:customStyle="1" w:styleId="att-sats">
    <w:name w:val="att-sats"/>
    <w:basedOn w:val="Normal"/>
    <w:uiPriority w:val="99"/>
    <w:rsid w:val="003C6CA1"/>
    <w:pPr>
      <w:tabs>
        <w:tab w:val="left" w:pos="425"/>
      </w:tabs>
      <w:spacing w:after="260"/>
    </w:pPr>
    <w:rPr>
      <w:rFonts w:ascii="Times New Roman" w:hAnsi="Times New Roman"/>
      <w:sz w:val="26"/>
      <w:szCs w:val="20"/>
    </w:rPr>
  </w:style>
  <w:style w:type="paragraph" w:styleId="Brdtextmedindrag">
    <w:name w:val="Body Text Indent"/>
    <w:basedOn w:val="Normal"/>
    <w:link w:val="BrdtextmedindragChar"/>
    <w:uiPriority w:val="99"/>
    <w:rsid w:val="003C6CA1"/>
    <w:pPr>
      <w:tabs>
        <w:tab w:val="left" w:pos="2211"/>
        <w:tab w:val="left" w:pos="5046"/>
        <w:tab w:val="left" w:pos="7655"/>
      </w:tabs>
      <w:ind w:left="2211" w:hanging="2211"/>
    </w:pPr>
    <w:rPr>
      <w:rFonts w:ascii="Arial" w:hAnsi="Arial"/>
      <w:szCs w:val="20"/>
    </w:rPr>
  </w:style>
  <w:style w:type="character" w:customStyle="1" w:styleId="BrdtextmedindragChar">
    <w:name w:val="Brödtext med indrag Char"/>
    <w:link w:val="Brdtextmedindrag"/>
    <w:uiPriority w:val="99"/>
    <w:locked/>
    <w:rsid w:val="003C6CA1"/>
    <w:rPr>
      <w:rFonts w:ascii="Arial" w:hAnsi="Arial" w:cs="Times New Roman"/>
      <w:sz w:val="24"/>
    </w:rPr>
  </w:style>
  <w:style w:type="paragraph" w:customStyle="1" w:styleId="Mallindrag">
    <w:name w:val="Mall indrag"/>
    <w:basedOn w:val="Normaltindrag"/>
    <w:link w:val="MallindragChar"/>
    <w:uiPriority w:val="99"/>
    <w:rsid w:val="003C6CA1"/>
  </w:style>
  <w:style w:type="paragraph" w:styleId="Normaltindrag">
    <w:name w:val="Normal Indent"/>
    <w:basedOn w:val="Normal"/>
    <w:uiPriority w:val="99"/>
    <w:rsid w:val="003C6CA1"/>
    <w:pPr>
      <w:tabs>
        <w:tab w:val="left" w:pos="2211"/>
        <w:tab w:val="left" w:pos="5046"/>
        <w:tab w:val="left" w:pos="7655"/>
      </w:tabs>
      <w:ind w:left="1304"/>
    </w:pPr>
    <w:rPr>
      <w:rFonts w:ascii="Arial" w:hAnsi="Arial"/>
      <w:szCs w:val="20"/>
    </w:rPr>
  </w:style>
  <w:style w:type="character" w:styleId="AnvndHyperlnk">
    <w:name w:val="FollowedHyperlink"/>
    <w:uiPriority w:val="99"/>
    <w:rsid w:val="003C6CA1"/>
    <w:rPr>
      <w:rFonts w:cs="Times New Roman"/>
      <w:color w:val="606420"/>
      <w:u w:val="single"/>
    </w:rPr>
  </w:style>
  <w:style w:type="paragraph" w:customStyle="1" w:styleId="Mallnummerlista1">
    <w:name w:val="Mall nummerlista 1"/>
    <w:basedOn w:val="Mallnormal"/>
    <w:uiPriority w:val="99"/>
    <w:rsid w:val="003C6CA1"/>
    <w:pPr>
      <w:numPr>
        <w:numId w:val="2"/>
      </w:numPr>
      <w:tabs>
        <w:tab w:val="clear" w:pos="643"/>
        <w:tab w:val="clear" w:pos="5046"/>
        <w:tab w:val="clear" w:pos="7655"/>
        <w:tab w:val="num" w:pos="360"/>
      </w:tabs>
      <w:ind w:left="360"/>
    </w:pPr>
  </w:style>
  <w:style w:type="paragraph" w:customStyle="1" w:styleId="Mallpunktlista">
    <w:name w:val="Mall punktlista"/>
    <w:basedOn w:val="Punktlista"/>
    <w:uiPriority w:val="99"/>
    <w:rsid w:val="003C6CA1"/>
    <w:pPr>
      <w:tabs>
        <w:tab w:val="clear" w:pos="360"/>
        <w:tab w:val="num" w:pos="2571"/>
        <w:tab w:val="num" w:pos="4559"/>
      </w:tabs>
      <w:ind w:left="2552" w:hanging="341"/>
    </w:pPr>
  </w:style>
  <w:style w:type="paragraph" w:styleId="Punktlista">
    <w:name w:val="List Bullet"/>
    <w:basedOn w:val="Normal"/>
    <w:uiPriority w:val="99"/>
    <w:rsid w:val="003C6CA1"/>
    <w:pPr>
      <w:tabs>
        <w:tab w:val="num" w:pos="360"/>
        <w:tab w:val="left" w:pos="2211"/>
        <w:tab w:val="left" w:pos="5046"/>
        <w:tab w:val="left" w:pos="7655"/>
      </w:tabs>
      <w:ind w:left="360" w:hanging="360"/>
    </w:pPr>
    <w:rPr>
      <w:rFonts w:ascii="Arial" w:hAnsi="Arial"/>
      <w:szCs w:val="20"/>
    </w:rPr>
  </w:style>
  <w:style w:type="paragraph" w:customStyle="1" w:styleId="Mallnummerlista">
    <w:name w:val="Mall nummerlista"/>
    <w:basedOn w:val="Mallindrag"/>
    <w:uiPriority w:val="99"/>
    <w:rsid w:val="003C6CA1"/>
    <w:pPr>
      <w:tabs>
        <w:tab w:val="clear" w:pos="2211"/>
        <w:tab w:val="clear" w:pos="5046"/>
        <w:tab w:val="clear" w:pos="7655"/>
        <w:tab w:val="left" w:pos="2268"/>
        <w:tab w:val="left" w:pos="2552"/>
        <w:tab w:val="num" w:pos="2608"/>
        <w:tab w:val="left" w:pos="3005"/>
        <w:tab w:val="left" w:pos="4423"/>
        <w:tab w:val="left" w:pos="5840"/>
        <w:tab w:val="left" w:pos="7258"/>
        <w:tab w:val="left" w:pos="8675"/>
      </w:tabs>
      <w:ind w:left="2608" w:hanging="397"/>
    </w:pPr>
    <w:rPr>
      <w:sz w:val="22"/>
    </w:rPr>
  </w:style>
  <w:style w:type="paragraph" w:styleId="Ballongtext">
    <w:name w:val="Balloon Text"/>
    <w:basedOn w:val="Normal"/>
    <w:link w:val="BallongtextChar"/>
    <w:uiPriority w:val="99"/>
    <w:rsid w:val="003C6CA1"/>
    <w:pPr>
      <w:tabs>
        <w:tab w:val="left" w:pos="2211"/>
        <w:tab w:val="left" w:pos="5046"/>
        <w:tab w:val="left" w:pos="7655"/>
      </w:tabs>
    </w:pPr>
    <w:rPr>
      <w:rFonts w:ascii="Tahoma" w:hAnsi="Tahoma" w:cs="Tahoma"/>
      <w:sz w:val="16"/>
      <w:szCs w:val="16"/>
    </w:rPr>
  </w:style>
  <w:style w:type="character" w:customStyle="1" w:styleId="BallongtextChar">
    <w:name w:val="Ballongtext Char"/>
    <w:link w:val="Ballongtext"/>
    <w:uiPriority w:val="99"/>
    <w:locked/>
    <w:rsid w:val="003C6CA1"/>
    <w:rPr>
      <w:rFonts w:ascii="Tahoma" w:hAnsi="Tahoma" w:cs="Tahoma"/>
      <w:sz w:val="16"/>
      <w:szCs w:val="16"/>
    </w:rPr>
  </w:style>
  <w:style w:type="character" w:customStyle="1" w:styleId="Mallrubrik3Char">
    <w:name w:val="Mall rubrik 3 Char"/>
    <w:link w:val="Mallrubrik3"/>
    <w:uiPriority w:val="99"/>
    <w:locked/>
    <w:rsid w:val="003C6CA1"/>
    <w:rPr>
      <w:rFonts w:ascii="Arial" w:hAnsi="Arial" w:cs="Arial"/>
      <w:b/>
      <w:bCs/>
      <w:sz w:val="24"/>
      <w:szCs w:val="26"/>
      <w:lang w:val="sv-SE" w:eastAsia="sv-SE" w:bidi="ar-SA"/>
    </w:rPr>
  </w:style>
  <w:style w:type="character" w:styleId="Kommentarsreferens">
    <w:name w:val="annotation reference"/>
    <w:uiPriority w:val="99"/>
    <w:rsid w:val="003C6CA1"/>
    <w:rPr>
      <w:rFonts w:cs="Times New Roman"/>
      <w:sz w:val="16"/>
      <w:szCs w:val="16"/>
    </w:rPr>
  </w:style>
  <w:style w:type="paragraph" w:styleId="Kommentarer">
    <w:name w:val="annotation text"/>
    <w:basedOn w:val="Normal"/>
    <w:link w:val="KommentarerChar"/>
    <w:uiPriority w:val="99"/>
    <w:rsid w:val="003C6CA1"/>
    <w:pPr>
      <w:tabs>
        <w:tab w:val="left" w:pos="2211"/>
        <w:tab w:val="left" w:pos="5046"/>
        <w:tab w:val="left" w:pos="7655"/>
      </w:tabs>
    </w:pPr>
    <w:rPr>
      <w:rFonts w:ascii="Arial" w:hAnsi="Arial"/>
      <w:sz w:val="20"/>
      <w:szCs w:val="20"/>
    </w:rPr>
  </w:style>
  <w:style w:type="character" w:customStyle="1" w:styleId="KommentarerChar">
    <w:name w:val="Kommentarer Char"/>
    <w:link w:val="Kommentarer"/>
    <w:uiPriority w:val="99"/>
    <w:locked/>
    <w:rsid w:val="003C6CA1"/>
    <w:rPr>
      <w:rFonts w:ascii="Arial" w:hAnsi="Arial" w:cs="Times New Roman"/>
    </w:rPr>
  </w:style>
  <w:style w:type="paragraph" w:styleId="Kommentarsmne">
    <w:name w:val="annotation subject"/>
    <w:basedOn w:val="Kommentarer"/>
    <w:next w:val="Kommentarer"/>
    <w:link w:val="KommentarsmneChar"/>
    <w:uiPriority w:val="99"/>
    <w:rsid w:val="003C6CA1"/>
    <w:rPr>
      <w:b/>
      <w:bCs/>
    </w:rPr>
  </w:style>
  <w:style w:type="character" w:customStyle="1" w:styleId="KommentarsmneChar">
    <w:name w:val="Kommentarsämne Char"/>
    <w:link w:val="Kommentarsmne"/>
    <w:uiPriority w:val="99"/>
    <w:locked/>
    <w:rsid w:val="003C6CA1"/>
    <w:rPr>
      <w:rFonts w:ascii="Arial" w:hAnsi="Arial" w:cs="Times New Roman"/>
      <w:b/>
      <w:bCs/>
    </w:rPr>
  </w:style>
  <w:style w:type="paragraph" w:customStyle="1" w:styleId="TOCHeading1">
    <w:name w:val="TOC Heading1"/>
    <w:basedOn w:val="Rubrik1"/>
    <w:next w:val="Normal"/>
    <w:uiPriority w:val="99"/>
    <w:rsid w:val="00476430"/>
    <w:pPr>
      <w:keepLines/>
      <w:pBdr>
        <w:bottom w:val="none" w:sz="0" w:space="0" w:color="auto"/>
      </w:pBdr>
      <w:tabs>
        <w:tab w:val="clear" w:pos="1760"/>
      </w:tabs>
      <w:spacing w:before="480" w:after="0" w:line="276" w:lineRule="auto"/>
      <w:ind w:left="0" w:firstLine="0"/>
      <w:outlineLvl w:val="9"/>
    </w:pPr>
    <w:rPr>
      <w:rFonts w:ascii="Cambria" w:hAnsi="Cambria" w:cs="Times New Roman"/>
      <w:caps w:val="0"/>
      <w:color w:val="365F91"/>
      <w:kern w:val="0"/>
      <w:sz w:val="28"/>
      <w:szCs w:val="28"/>
      <w:lang w:eastAsia="en-US"/>
    </w:rPr>
  </w:style>
  <w:style w:type="paragraph" w:customStyle="1" w:styleId="BrdtextCalibri">
    <w:name w:val="Brödtext + Calibri"/>
    <w:basedOn w:val="Normal"/>
    <w:uiPriority w:val="99"/>
    <w:rsid w:val="007C76A3"/>
    <w:pPr>
      <w:tabs>
        <w:tab w:val="left" w:pos="2211"/>
        <w:tab w:val="left" w:pos="5046"/>
        <w:tab w:val="left" w:pos="7655"/>
      </w:tabs>
      <w:suppressAutoHyphens/>
      <w:ind w:left="2127"/>
      <w:jc w:val="both"/>
    </w:pPr>
    <w:rPr>
      <w:rFonts w:ascii="Calibri" w:hAnsi="Calibri"/>
    </w:rPr>
  </w:style>
  <w:style w:type="paragraph" w:styleId="Brdtext">
    <w:name w:val="Body Text"/>
    <w:basedOn w:val="Normal"/>
    <w:link w:val="BrdtextChar"/>
    <w:uiPriority w:val="99"/>
    <w:rsid w:val="007C76A3"/>
    <w:pPr>
      <w:tabs>
        <w:tab w:val="left" w:pos="2211"/>
        <w:tab w:val="left" w:pos="5046"/>
        <w:tab w:val="left" w:pos="7655"/>
      </w:tabs>
      <w:spacing w:after="120"/>
    </w:pPr>
    <w:rPr>
      <w:rFonts w:ascii="Arial" w:hAnsi="Arial"/>
      <w:szCs w:val="20"/>
    </w:rPr>
  </w:style>
  <w:style w:type="character" w:customStyle="1" w:styleId="BrdtextChar">
    <w:name w:val="Brödtext Char"/>
    <w:link w:val="Brdtext"/>
    <w:uiPriority w:val="99"/>
    <w:locked/>
    <w:rsid w:val="007C76A3"/>
    <w:rPr>
      <w:rFonts w:ascii="Arial" w:hAnsi="Arial" w:cs="Times New Roman"/>
      <w:sz w:val="24"/>
    </w:rPr>
  </w:style>
  <w:style w:type="paragraph" w:customStyle="1" w:styleId="Brdtextcalibri0">
    <w:name w:val="Brödtext+calibri"/>
    <w:basedOn w:val="Mallnormal"/>
    <w:uiPriority w:val="99"/>
    <w:rsid w:val="007C76A3"/>
    <w:pPr>
      <w:suppressAutoHyphens/>
      <w:ind w:left="2127"/>
      <w:jc w:val="both"/>
    </w:pPr>
    <w:rPr>
      <w:rFonts w:ascii="Calibri" w:hAnsi="Calibri"/>
      <w:szCs w:val="24"/>
    </w:rPr>
  </w:style>
  <w:style w:type="character" w:customStyle="1" w:styleId="MallindragChar">
    <w:name w:val="Mall indrag Char"/>
    <w:link w:val="Mallindrag"/>
    <w:uiPriority w:val="99"/>
    <w:locked/>
    <w:rsid w:val="00803972"/>
    <w:rPr>
      <w:rFonts w:ascii="Arial" w:hAnsi="Arial" w:cs="Times New Roman"/>
      <w:sz w:val="24"/>
      <w:lang w:val="sv-SE" w:eastAsia="sv-SE" w:bidi="ar-SA"/>
    </w:rPr>
  </w:style>
  <w:style w:type="character" w:customStyle="1" w:styleId="JllLptextChar">
    <w:name w:val="Jll Löptext Char"/>
    <w:link w:val="JllLptext"/>
    <w:uiPriority w:val="99"/>
    <w:locked/>
    <w:rsid w:val="00871A54"/>
    <w:rPr>
      <w:rFonts w:ascii="Garamond" w:hAnsi="Garamond"/>
      <w:sz w:val="24"/>
      <w:lang w:val="sv-SE" w:eastAsia="sv-SE"/>
    </w:rPr>
  </w:style>
  <w:style w:type="paragraph" w:customStyle="1" w:styleId="Default">
    <w:name w:val="Default"/>
    <w:uiPriority w:val="99"/>
    <w:rsid w:val="009809C9"/>
    <w:pPr>
      <w:autoSpaceDE w:val="0"/>
      <w:autoSpaceDN w:val="0"/>
      <w:adjustRightInd w:val="0"/>
    </w:pPr>
    <w:rPr>
      <w:rFonts w:ascii="Arial" w:hAnsi="Arial" w:cs="Arial"/>
      <w:color w:val="000000"/>
      <w:sz w:val="24"/>
      <w:szCs w:val="24"/>
    </w:rPr>
  </w:style>
  <w:style w:type="character" w:customStyle="1" w:styleId="CharChar">
    <w:name w:val="Char Char"/>
    <w:uiPriority w:val="99"/>
    <w:locked/>
    <w:rsid w:val="00644E00"/>
    <w:rPr>
      <w:rFonts w:ascii="Arial" w:hAnsi="Arial" w:cs="Times New Roman"/>
      <w:sz w:val="24"/>
    </w:rPr>
  </w:style>
  <w:style w:type="paragraph" w:customStyle="1" w:styleId="Paragrafrubrik">
    <w:name w:val="Paragrafrubrik"/>
    <w:basedOn w:val="Normal"/>
    <w:uiPriority w:val="99"/>
    <w:rsid w:val="00FE789B"/>
    <w:rPr>
      <w:rFonts w:ascii="Arial" w:hAnsi="Arial" w:cs="Arial"/>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797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image" Target="http://linda.vll.se/Nattidningen/Bilder/Nyheter/RV_logo_2.jp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http://linda.vll.se/Nattidningen/Bilder/Nyheter/RV_logo_2.jpg" TargetMode="External"/><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http://linda.vll.se/Nattidningen/Bilder/Nyheter/RV_logo_2.jpg" TargetMode="External"/><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http://linda.vll.se/Nattidningen/Bilder/Nyheter/RV_logo_2.jpg" TargetMode="External"/><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http://linda.vll.se/Nattidningen/Bilder/Nyheter/RV_logo_2.jpg" TargetMode="External"/><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http://linda.vll.se/Nattidningen/Bilder/Nyheter/RV_logo_2.jpg" TargetMode="External"/><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1049</Words>
  <Characters>8853</Characters>
  <Application>Microsoft Office Word</Application>
  <DocSecurity>8</DocSecurity>
  <Lines>73</Lines>
  <Paragraphs>19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NotClassified</cp:keywords>
  <dc:description/>
  <cp:lastModifiedBy/>
  <cp:revision>1</cp:revision>
  <dcterms:created xsi:type="dcterms:W3CDTF">2019-06-28T09:15:00Z</dcterms:created>
  <dcterms:modified xsi:type="dcterms:W3CDTF">2019-09-17T11:32:00Z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NotClassified</vt:lpwstr>
  </property>
  <property fmtid="{D5CDD505-2E9C-101B-9397-08002B2CF9AE}" pid="3" name="sodocoClasLang">
    <vt:lpwstr/>
  </property>
  <property fmtid="{D5CDD505-2E9C-101B-9397-08002B2CF9AE}" pid="4" name="sodocoClasLangId">
    <vt:i4>0</vt:i4>
  </property>
  <property fmtid="{D5CDD505-2E9C-101B-9397-08002B2CF9AE}" pid="5" name="sodocoClasId">
    <vt:i4>-1</vt:i4>
  </property>
</Properties>
</file>